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E8529" w14:textId="0AAC168C" w:rsidR="002A2BF0" w:rsidRDefault="00280646" w:rsidP="008474F3">
      <w:pPr>
        <w:pStyle w:val="xxmsonormal"/>
        <w:shd w:val="clear" w:color="auto" w:fill="FFFFFF"/>
        <w:spacing w:before="0" w:beforeAutospacing="0" w:after="0" w:afterAutospacing="0"/>
        <w:rPr>
          <w:rFonts w:ascii="Arial" w:hAnsi="Arial" w:cs="Arial"/>
          <w:color w:val="000000"/>
          <w:bdr w:val="none" w:sz="0" w:space="0" w:color="auto" w:frame="1"/>
        </w:rPr>
      </w:pPr>
      <w:r w:rsidRPr="00280646">
        <w:rPr>
          <w:rFonts w:ascii="Arial" w:hAnsi="Arial" w:cs="Arial"/>
          <w:color w:val="000000"/>
          <w:bdr w:val="none" w:sz="0" w:space="0" w:color="auto" w:frame="1"/>
        </w:rPr>
        <w:t>Cllr Robin Bennett</w:t>
      </w:r>
      <w:r>
        <w:rPr>
          <w:rFonts w:ascii="Arial" w:hAnsi="Arial" w:cs="Arial"/>
          <w:color w:val="000000"/>
          <w:bdr w:val="none" w:sz="0" w:space="0" w:color="auto" w:frame="1"/>
        </w:rPr>
        <w:t xml:space="preserve">, </w:t>
      </w:r>
      <w:r w:rsidRPr="00280646">
        <w:rPr>
          <w:rFonts w:ascii="Arial" w:hAnsi="Arial" w:cs="Arial"/>
          <w:color w:val="000000"/>
          <w:bdr w:val="none" w:sz="0" w:space="0" w:color="auto" w:frame="1"/>
        </w:rPr>
        <w:t>County Councillor Report</w:t>
      </w:r>
      <w:r>
        <w:rPr>
          <w:rFonts w:ascii="Arial" w:hAnsi="Arial" w:cs="Arial"/>
          <w:color w:val="000000"/>
          <w:bdr w:val="none" w:sz="0" w:space="0" w:color="auto" w:frame="1"/>
        </w:rPr>
        <w:t xml:space="preserve">: </w:t>
      </w:r>
      <w:r w:rsidR="0058439F">
        <w:rPr>
          <w:rFonts w:ascii="Arial" w:hAnsi="Arial" w:cs="Arial"/>
          <w:color w:val="000000"/>
          <w:bdr w:val="none" w:sz="0" w:space="0" w:color="auto" w:frame="1"/>
        </w:rPr>
        <w:t>April</w:t>
      </w:r>
      <w:r w:rsidR="00F75681">
        <w:rPr>
          <w:rFonts w:ascii="Arial" w:hAnsi="Arial" w:cs="Arial"/>
          <w:color w:val="000000"/>
          <w:bdr w:val="none" w:sz="0" w:space="0" w:color="auto" w:frame="1"/>
        </w:rPr>
        <w:t xml:space="preserve"> 2024</w:t>
      </w:r>
    </w:p>
    <w:p w14:paraId="5D921835" w14:textId="0809B08D" w:rsidR="0058439F" w:rsidRDefault="00000000" w:rsidP="0058439F">
      <w:pPr>
        <w:pStyle w:val="xxmsonormal"/>
        <w:shd w:val="clear" w:color="auto" w:fill="FFFFFF"/>
        <w:spacing w:before="0" w:beforeAutospacing="0" w:after="0" w:afterAutospacing="0"/>
        <w:rPr>
          <w:rFonts w:ascii="Arial" w:eastAsiaTheme="minorHAnsi" w:hAnsi="Arial" w:cs="Arial"/>
          <w:b/>
          <w:bCs/>
          <w:color w:val="000000"/>
          <w:u w:val="single"/>
          <w:lang w:eastAsia="en-US"/>
        </w:rPr>
      </w:pPr>
      <w:hyperlink r:id="rId5" w:history="1">
        <w:r w:rsidR="002C5D82" w:rsidRPr="003D6C99">
          <w:rPr>
            <w:rStyle w:val="Hyperlink"/>
            <w:rFonts w:ascii="Arial" w:hAnsi="Arial" w:cs="Arial"/>
            <w:bdr w:val="none" w:sz="0" w:space="0" w:color="auto" w:frame="1"/>
          </w:rPr>
          <w:t>Robin.bennett@Oxfordshire.gov.uk</w:t>
        </w:r>
      </w:hyperlink>
    </w:p>
    <w:p w14:paraId="41E3DEB9" w14:textId="77777777" w:rsidR="0058439F" w:rsidRDefault="0058439F" w:rsidP="0058439F">
      <w:pPr>
        <w:pStyle w:val="xxmsonormal"/>
        <w:shd w:val="clear" w:color="auto" w:fill="FFFFFF"/>
        <w:spacing w:before="0" w:beforeAutospacing="0" w:after="0" w:afterAutospacing="0"/>
        <w:rPr>
          <w:rFonts w:ascii="Arial" w:eastAsiaTheme="minorHAnsi" w:hAnsi="Arial" w:cs="Arial"/>
          <w:b/>
          <w:bCs/>
          <w:color w:val="000000"/>
          <w:u w:val="single"/>
          <w:lang w:eastAsia="en-US"/>
        </w:rPr>
      </w:pPr>
    </w:p>
    <w:p w14:paraId="745B98DC" w14:textId="005A7C10" w:rsidR="0058439F" w:rsidRPr="0058439F" w:rsidRDefault="0058439F" w:rsidP="0058439F">
      <w:pPr>
        <w:pStyle w:val="xxmsonormal"/>
        <w:shd w:val="clear" w:color="auto" w:fill="FFFFFF"/>
        <w:spacing w:after="0"/>
        <w:rPr>
          <w:rFonts w:ascii="Arial" w:hAnsi="Arial" w:cs="Arial"/>
          <w:b/>
          <w:bCs/>
          <w:color w:val="000000"/>
        </w:rPr>
      </w:pPr>
      <w:r w:rsidRPr="0058439F">
        <w:rPr>
          <w:rFonts w:ascii="Arial" w:hAnsi="Arial" w:cs="Arial"/>
          <w:b/>
          <w:bCs/>
          <w:color w:val="000000"/>
        </w:rPr>
        <w:t xml:space="preserve">Surface dressing to </w:t>
      </w:r>
      <w:r>
        <w:rPr>
          <w:rFonts w:ascii="Arial" w:hAnsi="Arial" w:cs="Arial"/>
          <w:b/>
          <w:bCs/>
          <w:color w:val="000000"/>
        </w:rPr>
        <w:t xml:space="preserve">improve road surfaces and </w:t>
      </w:r>
      <w:r w:rsidRPr="0058439F">
        <w:rPr>
          <w:rFonts w:ascii="Arial" w:hAnsi="Arial" w:cs="Arial"/>
          <w:b/>
          <w:bCs/>
          <w:color w:val="000000"/>
        </w:rPr>
        <w:t>help prevent potholes</w:t>
      </w:r>
    </w:p>
    <w:p w14:paraId="7904190B" w14:textId="77777777" w:rsidR="0058439F" w:rsidRPr="0058439F" w:rsidRDefault="0058439F" w:rsidP="0058439F">
      <w:pPr>
        <w:pStyle w:val="xxmsonormal"/>
        <w:shd w:val="clear" w:color="auto" w:fill="FFFFFF"/>
        <w:spacing w:before="0" w:after="0"/>
        <w:rPr>
          <w:rFonts w:ascii="Arial" w:hAnsi="Arial" w:cs="Arial"/>
          <w:color w:val="000000"/>
        </w:rPr>
      </w:pPr>
      <w:r w:rsidRPr="0058439F">
        <w:rPr>
          <w:rFonts w:ascii="Arial" w:hAnsi="Arial" w:cs="Arial"/>
          <w:color w:val="000000"/>
        </w:rPr>
        <w:t>Nearly 100 roads across Oxfordshire will be improved as part of a £7 million highway maintenance programme beginning this spring.</w:t>
      </w:r>
    </w:p>
    <w:p w14:paraId="2D41B535" w14:textId="77777777" w:rsidR="0058439F" w:rsidRPr="0058439F" w:rsidRDefault="0058439F" w:rsidP="0058439F">
      <w:pPr>
        <w:pStyle w:val="xxmsonormal"/>
        <w:shd w:val="clear" w:color="auto" w:fill="FFFFFF"/>
        <w:spacing w:before="0" w:after="0"/>
        <w:rPr>
          <w:rFonts w:ascii="Arial" w:hAnsi="Arial" w:cs="Arial"/>
          <w:color w:val="000000"/>
        </w:rPr>
      </w:pPr>
      <w:r w:rsidRPr="0058439F">
        <w:rPr>
          <w:rFonts w:ascii="Arial" w:hAnsi="Arial" w:cs="Arial"/>
          <w:color w:val="000000"/>
        </w:rPr>
        <w:t xml:space="preserve">Oxfordshire County Council and its contractor Milestone Infrastructure Ltd will be visiting more than 50 locations between 8 April and 3 June to carry out surface dressing work. The programme is part-funded by the government, with £2.629 million coming from the Department for </w:t>
      </w:r>
      <w:proofErr w:type="gramStart"/>
      <w:r w:rsidRPr="0058439F">
        <w:rPr>
          <w:rFonts w:ascii="Arial" w:hAnsi="Arial" w:cs="Arial"/>
          <w:color w:val="000000"/>
        </w:rPr>
        <w:t>Transport’s road</w:t>
      </w:r>
      <w:proofErr w:type="gramEnd"/>
      <w:r w:rsidRPr="0058439F">
        <w:rPr>
          <w:rFonts w:ascii="Arial" w:hAnsi="Arial" w:cs="Arial"/>
          <w:color w:val="000000"/>
        </w:rPr>
        <w:t xml:space="preserve"> resurfacing fund.</w:t>
      </w:r>
    </w:p>
    <w:p w14:paraId="4CD16F9F" w14:textId="77777777" w:rsidR="0058439F" w:rsidRPr="0058439F" w:rsidRDefault="0058439F" w:rsidP="0058439F">
      <w:pPr>
        <w:pStyle w:val="xxmsonormal"/>
        <w:shd w:val="clear" w:color="auto" w:fill="FFFFFF"/>
        <w:spacing w:before="0" w:after="0"/>
        <w:rPr>
          <w:rFonts w:ascii="Arial" w:hAnsi="Arial" w:cs="Arial"/>
          <w:color w:val="000000"/>
        </w:rPr>
      </w:pPr>
      <w:r w:rsidRPr="0058439F">
        <w:rPr>
          <w:rFonts w:ascii="Arial" w:hAnsi="Arial" w:cs="Arial"/>
          <w:color w:val="000000"/>
        </w:rPr>
        <w:t>Around one million square metres of carriageway will be treated, making it the biggest surface dressing programme undertaken in Oxfordshire for at least 20 years.</w:t>
      </w:r>
    </w:p>
    <w:p w14:paraId="472686CB" w14:textId="26B6D76B" w:rsidR="0058439F" w:rsidRPr="0058439F" w:rsidRDefault="0058439F" w:rsidP="0058439F">
      <w:pPr>
        <w:pStyle w:val="xxmsonormal"/>
        <w:shd w:val="clear" w:color="auto" w:fill="FFFFFF"/>
        <w:spacing w:before="0" w:after="0"/>
        <w:rPr>
          <w:rFonts w:ascii="Arial" w:hAnsi="Arial" w:cs="Arial"/>
          <w:color w:val="000000"/>
        </w:rPr>
      </w:pPr>
      <w:r w:rsidRPr="0058439F">
        <w:rPr>
          <w:rFonts w:ascii="Arial" w:hAnsi="Arial" w:cs="Arial"/>
          <w:color w:val="000000"/>
        </w:rPr>
        <w:t>Surface dressing involves applying bituminous emulsion on to the road as a binder. This is followed immediately by the application of chippings to dress the emulsion layer.</w:t>
      </w:r>
      <w:r>
        <w:rPr>
          <w:rFonts w:ascii="Arial" w:hAnsi="Arial" w:cs="Arial"/>
          <w:color w:val="000000"/>
        </w:rPr>
        <w:t xml:space="preserve"> This method enables large amounts of road to be treated with minimal </w:t>
      </w:r>
      <w:r w:rsidR="002D1A08">
        <w:rPr>
          <w:rFonts w:ascii="Arial" w:hAnsi="Arial" w:cs="Arial"/>
          <w:color w:val="000000"/>
        </w:rPr>
        <w:t xml:space="preserve">travel </w:t>
      </w:r>
      <w:r>
        <w:rPr>
          <w:rFonts w:ascii="Arial" w:hAnsi="Arial" w:cs="Arial"/>
          <w:color w:val="000000"/>
        </w:rPr>
        <w:t>disruption</w:t>
      </w:r>
      <w:r w:rsidR="002D1A08">
        <w:rPr>
          <w:rFonts w:ascii="Arial" w:hAnsi="Arial" w:cs="Arial"/>
          <w:color w:val="000000"/>
        </w:rPr>
        <w:t xml:space="preserve"> and helps to prevent potholes.</w:t>
      </w:r>
    </w:p>
    <w:p w14:paraId="5A496DF4" w14:textId="77777777" w:rsidR="0058439F" w:rsidRDefault="0058439F" w:rsidP="0058439F">
      <w:pPr>
        <w:pStyle w:val="xxmsonormal"/>
        <w:shd w:val="clear" w:color="auto" w:fill="FFFFFF"/>
        <w:rPr>
          <w:rFonts w:ascii="Arial" w:hAnsi="Arial" w:cs="Arial"/>
          <w:b/>
          <w:bCs/>
          <w:color w:val="000000"/>
        </w:rPr>
      </w:pPr>
      <w:r w:rsidRPr="0058439F">
        <w:rPr>
          <w:rFonts w:ascii="Arial" w:hAnsi="Arial" w:cs="Arial"/>
          <w:b/>
          <w:bCs/>
          <w:color w:val="000000"/>
        </w:rPr>
        <w:t>Motorcycle safety training coming to Kidlington and Thame</w:t>
      </w:r>
    </w:p>
    <w:p w14:paraId="6C75679E" w14:textId="3CDB45D5" w:rsidR="0058439F" w:rsidRPr="0058439F" w:rsidRDefault="0058439F" w:rsidP="0058439F">
      <w:pPr>
        <w:pStyle w:val="xxmsonormal"/>
        <w:shd w:val="clear" w:color="auto" w:fill="FFFFFF"/>
        <w:rPr>
          <w:rFonts w:ascii="Arial" w:hAnsi="Arial" w:cs="Arial"/>
          <w:b/>
          <w:bCs/>
          <w:color w:val="000000"/>
        </w:rPr>
      </w:pPr>
      <w:r w:rsidRPr="0058439F">
        <w:rPr>
          <w:rFonts w:ascii="Arial" w:hAnsi="Arial" w:cs="Arial"/>
          <w:color w:val="000000"/>
        </w:rPr>
        <w:t>Motorcyclists are being encouraged to sign-up for specialist training sessions, designed to improve their safety awareness and riding skills.</w:t>
      </w:r>
      <w:r>
        <w:rPr>
          <w:rFonts w:ascii="Arial" w:hAnsi="Arial" w:cs="Arial"/>
          <w:color w:val="000000"/>
        </w:rPr>
        <w:t xml:space="preserve"> </w:t>
      </w:r>
      <w:r w:rsidRPr="0058439F">
        <w:rPr>
          <w:rFonts w:ascii="Arial" w:hAnsi="Arial" w:cs="Arial"/>
          <w:color w:val="000000"/>
        </w:rPr>
        <w:t>The Be a Better Biker workshops are provided as part of road casualty reduction work by Oxfordshire County Council’s Fire and Rescue Service and neighbouring local authorities</w:t>
      </w:r>
      <w:r>
        <w:rPr>
          <w:rFonts w:ascii="Arial" w:hAnsi="Arial" w:cs="Arial"/>
          <w:color w:val="000000"/>
        </w:rPr>
        <w:t xml:space="preserve"> (Bucks).</w:t>
      </w:r>
    </w:p>
    <w:p w14:paraId="6F1515AD" w14:textId="77777777" w:rsidR="0058439F" w:rsidRDefault="0058439F" w:rsidP="00E05EE2">
      <w:pPr>
        <w:pStyle w:val="xxmsonormal"/>
        <w:shd w:val="clear" w:color="auto" w:fill="FFFFFF"/>
        <w:spacing w:before="0" w:beforeAutospacing="0" w:after="0" w:afterAutospacing="0"/>
        <w:contextualSpacing/>
        <w:rPr>
          <w:rFonts w:ascii="Arial" w:hAnsi="Arial" w:cs="Arial"/>
          <w:color w:val="000000"/>
        </w:rPr>
      </w:pPr>
      <w:r w:rsidRPr="0058439F">
        <w:rPr>
          <w:rFonts w:ascii="Arial" w:hAnsi="Arial" w:cs="Arial"/>
          <w:color w:val="000000"/>
        </w:rPr>
        <w:t>Training covers a range of advanced techniques including:</w:t>
      </w:r>
    </w:p>
    <w:p w14:paraId="26F02757" w14:textId="77777777" w:rsidR="001C5463" w:rsidRPr="0058439F" w:rsidRDefault="001C5463" w:rsidP="00E05EE2">
      <w:pPr>
        <w:pStyle w:val="xxmsonormal"/>
        <w:shd w:val="clear" w:color="auto" w:fill="FFFFFF"/>
        <w:spacing w:before="0" w:beforeAutospacing="0" w:after="0" w:afterAutospacing="0"/>
        <w:contextualSpacing/>
        <w:rPr>
          <w:rFonts w:ascii="Arial" w:hAnsi="Arial" w:cs="Arial"/>
          <w:color w:val="000000"/>
        </w:rPr>
      </w:pPr>
    </w:p>
    <w:p w14:paraId="16ED82AA" w14:textId="77777777" w:rsidR="0058439F" w:rsidRPr="0058439F" w:rsidRDefault="0058439F" w:rsidP="00E05EE2">
      <w:pPr>
        <w:pStyle w:val="xxmsonormal"/>
        <w:numPr>
          <w:ilvl w:val="0"/>
          <w:numId w:val="56"/>
        </w:numPr>
        <w:shd w:val="clear" w:color="auto" w:fill="FFFFFF"/>
        <w:spacing w:before="0" w:beforeAutospacing="0" w:after="0" w:afterAutospacing="0"/>
        <w:contextualSpacing/>
        <w:rPr>
          <w:rFonts w:ascii="Arial" w:hAnsi="Arial" w:cs="Arial"/>
          <w:color w:val="000000"/>
        </w:rPr>
      </w:pPr>
      <w:r w:rsidRPr="0058439F">
        <w:rPr>
          <w:rFonts w:ascii="Arial" w:hAnsi="Arial" w:cs="Arial"/>
          <w:color w:val="000000"/>
        </w:rPr>
        <w:t>Manoeuvring</w:t>
      </w:r>
    </w:p>
    <w:p w14:paraId="30BA6E21" w14:textId="77777777" w:rsidR="0058439F" w:rsidRPr="0058439F" w:rsidRDefault="0058439F" w:rsidP="00E05EE2">
      <w:pPr>
        <w:pStyle w:val="xxmsonormal"/>
        <w:numPr>
          <w:ilvl w:val="0"/>
          <w:numId w:val="56"/>
        </w:numPr>
        <w:shd w:val="clear" w:color="auto" w:fill="FFFFFF"/>
        <w:spacing w:before="0" w:beforeAutospacing="0" w:after="0" w:afterAutospacing="0"/>
        <w:contextualSpacing/>
        <w:rPr>
          <w:rFonts w:ascii="Arial" w:hAnsi="Arial" w:cs="Arial"/>
          <w:color w:val="000000"/>
        </w:rPr>
      </w:pPr>
      <w:r w:rsidRPr="0058439F">
        <w:rPr>
          <w:rFonts w:ascii="Arial" w:hAnsi="Arial" w:cs="Arial"/>
          <w:color w:val="000000"/>
        </w:rPr>
        <w:t>Overtaking</w:t>
      </w:r>
    </w:p>
    <w:p w14:paraId="7B1FAE91" w14:textId="77777777" w:rsidR="0058439F" w:rsidRPr="0058439F" w:rsidRDefault="0058439F" w:rsidP="00E05EE2">
      <w:pPr>
        <w:pStyle w:val="xxmsonormal"/>
        <w:numPr>
          <w:ilvl w:val="0"/>
          <w:numId w:val="56"/>
        </w:numPr>
        <w:shd w:val="clear" w:color="auto" w:fill="FFFFFF"/>
        <w:spacing w:before="0" w:beforeAutospacing="0" w:after="0" w:afterAutospacing="0"/>
        <w:contextualSpacing/>
        <w:rPr>
          <w:rFonts w:ascii="Arial" w:hAnsi="Arial" w:cs="Arial"/>
          <w:color w:val="000000"/>
        </w:rPr>
      </w:pPr>
      <w:r w:rsidRPr="0058439F">
        <w:rPr>
          <w:rFonts w:ascii="Arial" w:hAnsi="Arial" w:cs="Arial"/>
          <w:color w:val="000000"/>
        </w:rPr>
        <w:t>Cornering techniques</w:t>
      </w:r>
    </w:p>
    <w:p w14:paraId="0978F4EE" w14:textId="77777777" w:rsidR="0058439F" w:rsidRPr="0058439F" w:rsidRDefault="0058439F" w:rsidP="00E05EE2">
      <w:pPr>
        <w:pStyle w:val="xxmsonormal"/>
        <w:numPr>
          <w:ilvl w:val="0"/>
          <w:numId w:val="56"/>
        </w:numPr>
        <w:shd w:val="clear" w:color="auto" w:fill="FFFFFF"/>
        <w:spacing w:before="0" w:beforeAutospacing="0" w:after="0" w:afterAutospacing="0"/>
        <w:contextualSpacing/>
        <w:rPr>
          <w:rFonts w:ascii="Arial" w:hAnsi="Arial" w:cs="Arial"/>
          <w:color w:val="000000"/>
        </w:rPr>
      </w:pPr>
      <w:r w:rsidRPr="0058439F">
        <w:rPr>
          <w:rFonts w:ascii="Arial" w:hAnsi="Arial" w:cs="Arial"/>
          <w:color w:val="000000"/>
        </w:rPr>
        <w:t>An on-road assessment with a qualified observer</w:t>
      </w:r>
    </w:p>
    <w:p w14:paraId="0058F281" w14:textId="77777777" w:rsidR="0058439F" w:rsidRDefault="0058439F" w:rsidP="00E05EE2">
      <w:pPr>
        <w:pStyle w:val="xxmsonormal"/>
        <w:numPr>
          <w:ilvl w:val="0"/>
          <w:numId w:val="56"/>
        </w:numPr>
        <w:shd w:val="clear" w:color="auto" w:fill="FFFFFF"/>
        <w:spacing w:before="0" w:beforeAutospacing="0" w:after="0" w:afterAutospacing="0"/>
        <w:contextualSpacing/>
        <w:rPr>
          <w:rFonts w:ascii="Arial" w:hAnsi="Arial" w:cs="Arial"/>
          <w:color w:val="000000"/>
        </w:rPr>
      </w:pPr>
      <w:r w:rsidRPr="0058439F">
        <w:rPr>
          <w:rFonts w:ascii="Arial" w:hAnsi="Arial" w:cs="Arial"/>
          <w:color w:val="000000"/>
        </w:rPr>
        <w:t>A review of the on-road session.</w:t>
      </w:r>
    </w:p>
    <w:p w14:paraId="42134096" w14:textId="77777777" w:rsidR="00E05EE2" w:rsidRPr="0058439F" w:rsidRDefault="00E05EE2" w:rsidP="00E05EE2">
      <w:pPr>
        <w:pStyle w:val="xxmsonormal"/>
        <w:shd w:val="clear" w:color="auto" w:fill="FFFFFF"/>
        <w:spacing w:before="0" w:beforeAutospacing="0" w:after="0" w:afterAutospacing="0"/>
        <w:ind w:left="720"/>
        <w:contextualSpacing/>
        <w:rPr>
          <w:rFonts w:ascii="Arial" w:hAnsi="Arial" w:cs="Arial"/>
          <w:color w:val="000000"/>
        </w:rPr>
      </w:pPr>
    </w:p>
    <w:p w14:paraId="6F5C007F" w14:textId="77777777" w:rsidR="0058439F" w:rsidRPr="0058439F" w:rsidRDefault="0058439F" w:rsidP="00E05EE2">
      <w:pPr>
        <w:pStyle w:val="xxmsonormal"/>
        <w:shd w:val="clear" w:color="auto" w:fill="FFFFFF"/>
        <w:contextualSpacing/>
        <w:rPr>
          <w:rFonts w:ascii="Arial" w:hAnsi="Arial" w:cs="Arial"/>
          <w:color w:val="000000"/>
        </w:rPr>
      </w:pPr>
      <w:r w:rsidRPr="0058439F">
        <w:rPr>
          <w:rFonts w:ascii="Arial" w:hAnsi="Arial" w:cs="Arial"/>
          <w:color w:val="000000"/>
        </w:rPr>
        <w:t>The next sessions will take place at Kidlington Fire Station on Saturday 13 April and Saturday 11 May, and at Thame Fire Station on Saturday 27 April.</w:t>
      </w:r>
    </w:p>
    <w:p w14:paraId="1B83ECAA" w14:textId="6A1A231E" w:rsidR="0058439F" w:rsidRPr="0058439F" w:rsidRDefault="0058439F" w:rsidP="00E05EE2">
      <w:pPr>
        <w:pStyle w:val="xxmsonormal"/>
        <w:shd w:val="clear" w:color="auto" w:fill="FFFFFF"/>
        <w:contextualSpacing/>
        <w:rPr>
          <w:rFonts w:ascii="Arial" w:hAnsi="Arial" w:cs="Arial"/>
          <w:color w:val="000000"/>
        </w:rPr>
      </w:pPr>
      <w:r w:rsidRPr="0058439F">
        <w:rPr>
          <w:rFonts w:ascii="Arial" w:hAnsi="Arial" w:cs="Arial"/>
          <w:color w:val="000000"/>
        </w:rPr>
        <w:t xml:space="preserve">The day includes </w:t>
      </w:r>
      <w:proofErr w:type="gramStart"/>
      <w:r w:rsidRPr="0058439F">
        <w:rPr>
          <w:rFonts w:ascii="Arial" w:hAnsi="Arial" w:cs="Arial"/>
          <w:color w:val="000000"/>
        </w:rPr>
        <w:t>classroom based</w:t>
      </w:r>
      <w:proofErr w:type="gramEnd"/>
      <w:r w:rsidRPr="0058439F">
        <w:rPr>
          <w:rFonts w:ascii="Arial" w:hAnsi="Arial" w:cs="Arial"/>
          <w:color w:val="000000"/>
        </w:rPr>
        <w:t xml:space="preserve"> learning and a two hour practical ride out</w:t>
      </w:r>
      <w:r>
        <w:rPr>
          <w:rFonts w:ascii="Arial" w:hAnsi="Arial" w:cs="Arial"/>
          <w:color w:val="000000"/>
        </w:rPr>
        <w:t xml:space="preserve">. </w:t>
      </w:r>
      <w:r w:rsidRPr="0058439F">
        <w:rPr>
          <w:rFonts w:ascii="Arial" w:hAnsi="Arial" w:cs="Arial"/>
          <w:color w:val="000000"/>
        </w:rPr>
        <w:t>Anyone wishing to take part must hold a full and valid motorbike licence and have access to their own vehicle to use during the course.</w:t>
      </w:r>
    </w:p>
    <w:p w14:paraId="6A4C1C21" w14:textId="550750BE" w:rsidR="00E05EE2" w:rsidRDefault="00000000" w:rsidP="0058439F">
      <w:pPr>
        <w:pStyle w:val="xxmsonormal"/>
        <w:shd w:val="clear" w:color="auto" w:fill="FFFFFF"/>
        <w:spacing w:before="0" w:beforeAutospacing="0" w:after="0" w:afterAutospacing="0"/>
        <w:rPr>
          <w:rFonts w:ascii="Arial" w:hAnsi="Arial" w:cs="Arial"/>
          <w:color w:val="000000"/>
        </w:rPr>
      </w:pPr>
      <w:hyperlink r:id="rId6" w:history="1">
        <w:r w:rsidR="0058439F" w:rsidRPr="00C53EE0">
          <w:rPr>
            <w:rStyle w:val="Hyperlink"/>
            <w:rFonts w:ascii="Arial" w:hAnsi="Arial" w:cs="Arial"/>
          </w:rPr>
          <w:t>https://www.eventbrite.co.uk/o/travel-safe-bucks-41365202613</w:t>
        </w:r>
      </w:hyperlink>
    </w:p>
    <w:p w14:paraId="493B7363" w14:textId="77777777" w:rsidR="00E05EE2" w:rsidRPr="00E05EE2" w:rsidRDefault="00E05EE2" w:rsidP="00E05EE2">
      <w:pPr>
        <w:pStyle w:val="xxmsonormal"/>
        <w:rPr>
          <w:rFonts w:ascii="Arial" w:hAnsi="Arial" w:cs="Arial"/>
          <w:b/>
          <w:bCs/>
          <w:color w:val="000000"/>
        </w:rPr>
      </w:pPr>
      <w:r w:rsidRPr="00E05EE2">
        <w:rPr>
          <w:rFonts w:ascii="Arial" w:hAnsi="Arial" w:cs="Arial"/>
          <w:b/>
          <w:bCs/>
          <w:color w:val="000000"/>
        </w:rPr>
        <w:t>River levels in Oxfordshire</w:t>
      </w:r>
    </w:p>
    <w:p w14:paraId="287E6C38" w14:textId="2A987E47" w:rsidR="00EB65B1" w:rsidRDefault="00E05EE2" w:rsidP="00E05EE2">
      <w:pPr>
        <w:pStyle w:val="xxmsonormal"/>
        <w:spacing w:before="0" w:after="0"/>
        <w:rPr>
          <w:rStyle w:val="Hyperlink"/>
          <w:rFonts w:ascii="Arial" w:hAnsi="Arial" w:cs="Arial"/>
        </w:rPr>
      </w:pPr>
      <w:r>
        <w:rPr>
          <w:rFonts w:ascii="Arial" w:hAnsi="Arial" w:cs="Arial"/>
          <w:color w:val="000000"/>
        </w:rPr>
        <w:t xml:space="preserve">River </w:t>
      </w:r>
      <w:r w:rsidRPr="00E05EE2">
        <w:rPr>
          <w:rFonts w:ascii="Arial" w:hAnsi="Arial" w:cs="Arial"/>
          <w:color w:val="000000"/>
        </w:rPr>
        <w:t>levels in Oxfordshire have remained generally high and responsive to rainfall.</w:t>
      </w:r>
      <w:r>
        <w:rPr>
          <w:rFonts w:ascii="Arial" w:hAnsi="Arial" w:cs="Arial"/>
          <w:color w:val="000000"/>
        </w:rPr>
        <w:t xml:space="preserve"> Find links to relevant agencies here: </w:t>
      </w:r>
      <w:hyperlink r:id="rId7" w:history="1">
        <w:r w:rsidRPr="00C53EE0">
          <w:rPr>
            <w:rStyle w:val="Hyperlink"/>
            <w:rFonts w:ascii="Arial" w:hAnsi="Arial" w:cs="Arial"/>
          </w:rPr>
          <w:t>https://news.oxfordshire.gov.uk/high-river-levels/</w:t>
        </w:r>
      </w:hyperlink>
    </w:p>
    <w:p w14:paraId="7B7AD77D" w14:textId="77777777" w:rsidR="001C5463" w:rsidRPr="0042587E" w:rsidRDefault="001C5463" w:rsidP="001C5463">
      <w:pPr>
        <w:spacing w:line="240" w:lineRule="auto"/>
        <w:contextualSpacing/>
        <w:rPr>
          <w:rFonts w:ascii="Arial" w:hAnsi="Arial" w:cs="Arial"/>
          <w:b/>
          <w:bCs/>
          <w:color w:val="000000"/>
          <w:sz w:val="24"/>
          <w:szCs w:val="24"/>
        </w:rPr>
      </w:pPr>
      <w:r w:rsidRPr="0042587E">
        <w:rPr>
          <w:rFonts w:ascii="Arial" w:hAnsi="Arial" w:cs="Arial"/>
          <w:b/>
          <w:bCs/>
          <w:color w:val="000000"/>
          <w:sz w:val="24"/>
          <w:szCs w:val="24"/>
        </w:rPr>
        <w:lastRenderedPageBreak/>
        <w:t>Service Changes at Oxford Bus Company</w:t>
      </w:r>
    </w:p>
    <w:p w14:paraId="32A9CDC6" w14:textId="77777777" w:rsidR="001C5463" w:rsidRDefault="001C5463" w:rsidP="001C5463">
      <w:pPr>
        <w:spacing w:line="240" w:lineRule="auto"/>
        <w:contextualSpacing/>
        <w:rPr>
          <w:rFonts w:ascii="Arial" w:hAnsi="Arial" w:cs="Arial"/>
          <w:color w:val="000000"/>
          <w:sz w:val="24"/>
          <w:szCs w:val="24"/>
        </w:rPr>
      </w:pPr>
    </w:p>
    <w:p w14:paraId="3747E60B" w14:textId="77777777" w:rsidR="001C5463" w:rsidRDefault="001C5463" w:rsidP="001C5463">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Oxford Bus Company has announced they are making some changes to services in Oxford City and South Oxfordshire from 14 April 2024. Find out more and view the changes services on the Oxford Bus Company website. The changes to the X40 River Rapids service may affect you so do check before you set off.  </w:t>
      </w:r>
    </w:p>
    <w:p w14:paraId="3A7A46DA" w14:textId="77777777" w:rsidR="001C5463" w:rsidRPr="0042587E" w:rsidRDefault="001C5463" w:rsidP="001C5463">
      <w:pPr>
        <w:spacing w:line="240" w:lineRule="auto"/>
        <w:contextualSpacing/>
        <w:rPr>
          <w:rFonts w:ascii="Arial" w:hAnsi="Arial" w:cs="Arial"/>
          <w:color w:val="000000"/>
          <w:sz w:val="24"/>
          <w:szCs w:val="24"/>
        </w:rPr>
      </w:pPr>
    </w:p>
    <w:p w14:paraId="5C5107EA" w14:textId="77777777" w:rsidR="001C5463" w:rsidRDefault="00000000" w:rsidP="001C5463">
      <w:pPr>
        <w:spacing w:line="240" w:lineRule="auto"/>
        <w:contextualSpacing/>
        <w:rPr>
          <w:rStyle w:val="Hyperlink"/>
          <w:rFonts w:ascii="Arial" w:hAnsi="Arial" w:cs="Arial"/>
          <w:sz w:val="24"/>
          <w:szCs w:val="24"/>
        </w:rPr>
      </w:pPr>
      <w:hyperlink r:id="rId8" w:history="1">
        <w:r w:rsidR="001C5463" w:rsidRPr="00C53EE0">
          <w:rPr>
            <w:rStyle w:val="Hyperlink"/>
            <w:rFonts w:ascii="Arial" w:hAnsi="Arial" w:cs="Arial"/>
            <w:sz w:val="24"/>
            <w:szCs w:val="24"/>
          </w:rPr>
          <w:t>https://images-oxfordbus.passenger-website.com/downloads/X40%20booklet%20apr24%20v2%20web.pdf</w:t>
        </w:r>
      </w:hyperlink>
    </w:p>
    <w:p w14:paraId="36A816CE" w14:textId="77777777" w:rsidR="00AC7D32" w:rsidRDefault="00AC7D32" w:rsidP="001C5463">
      <w:pPr>
        <w:spacing w:line="240" w:lineRule="auto"/>
        <w:contextualSpacing/>
        <w:rPr>
          <w:rFonts w:ascii="Arial" w:hAnsi="Arial" w:cs="Arial"/>
          <w:color w:val="000000"/>
          <w:sz w:val="24"/>
          <w:szCs w:val="24"/>
        </w:rPr>
      </w:pPr>
    </w:p>
    <w:p w14:paraId="50367AA5" w14:textId="77777777" w:rsidR="00AC7D32" w:rsidRDefault="00AC7D32" w:rsidP="00AC7D32">
      <w:pPr>
        <w:spacing w:line="240" w:lineRule="auto"/>
        <w:contextualSpacing/>
        <w:rPr>
          <w:rFonts w:ascii="Arial" w:hAnsi="Arial" w:cs="Arial"/>
          <w:b/>
          <w:bCs/>
          <w:color w:val="000000"/>
          <w:sz w:val="24"/>
          <w:szCs w:val="24"/>
        </w:rPr>
      </w:pPr>
      <w:r w:rsidRPr="0042587E">
        <w:rPr>
          <w:rFonts w:ascii="Arial" w:hAnsi="Arial" w:cs="Arial"/>
          <w:b/>
          <w:bCs/>
          <w:color w:val="000000"/>
          <w:sz w:val="24"/>
          <w:szCs w:val="24"/>
        </w:rPr>
        <w:t>Fly tipping</w:t>
      </w:r>
    </w:p>
    <w:p w14:paraId="1F8D3B9F" w14:textId="77777777" w:rsidR="00AC7D32" w:rsidRPr="0042587E" w:rsidRDefault="00AC7D32" w:rsidP="00AC7D32">
      <w:pPr>
        <w:spacing w:line="240" w:lineRule="auto"/>
        <w:contextualSpacing/>
        <w:rPr>
          <w:rFonts w:ascii="Arial" w:hAnsi="Arial" w:cs="Arial"/>
          <w:b/>
          <w:bCs/>
          <w:color w:val="000000"/>
          <w:sz w:val="24"/>
          <w:szCs w:val="24"/>
        </w:rPr>
      </w:pPr>
    </w:p>
    <w:p w14:paraId="550BEB53" w14:textId="77777777" w:rsidR="00AC7D32" w:rsidRPr="0042587E" w:rsidRDefault="00AC7D32" w:rsidP="00AC7D32">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If you see fly tipped waste, please report it to Biffa – </w:t>
      </w:r>
      <w:proofErr w:type="spellStart"/>
      <w:r w:rsidRPr="0042587E">
        <w:rPr>
          <w:rFonts w:ascii="Arial" w:hAnsi="Arial" w:cs="Arial"/>
          <w:color w:val="000000"/>
          <w:sz w:val="24"/>
          <w:szCs w:val="24"/>
        </w:rPr>
        <w:t>FixMyStreet</w:t>
      </w:r>
      <w:proofErr w:type="spellEnd"/>
      <w:r w:rsidRPr="0042587E">
        <w:rPr>
          <w:rFonts w:ascii="Arial" w:hAnsi="Arial" w:cs="Arial"/>
          <w:color w:val="000000"/>
          <w:sz w:val="24"/>
          <w:szCs w:val="24"/>
        </w:rPr>
        <w:t xml:space="preserve"> no longer accepts reports of fly tipping.</w:t>
      </w:r>
    </w:p>
    <w:p w14:paraId="454FB1C2" w14:textId="77777777" w:rsidR="00AC7D32" w:rsidRPr="0042587E" w:rsidRDefault="00AC7D32" w:rsidP="00AC7D32">
      <w:pPr>
        <w:spacing w:line="240" w:lineRule="auto"/>
        <w:contextualSpacing/>
        <w:rPr>
          <w:rFonts w:ascii="Arial" w:hAnsi="Arial" w:cs="Arial"/>
          <w:color w:val="000000"/>
          <w:sz w:val="24"/>
          <w:szCs w:val="24"/>
        </w:rPr>
      </w:pPr>
      <w:r w:rsidRPr="0042587E">
        <w:rPr>
          <w:rFonts w:ascii="Arial" w:hAnsi="Arial" w:cs="Arial"/>
          <w:color w:val="000000"/>
          <w:sz w:val="24"/>
          <w:szCs w:val="24"/>
        </w:rPr>
        <w:t>Please call Biffa on 03000 610 610 or email: admin.southoxford@biffa.co.uk with details of where you saw the waste, the type of waste and when you spotted it. There is a form you can fill in (if you like forms) on the fly tipping pages on the council’s website.</w:t>
      </w:r>
    </w:p>
    <w:p w14:paraId="1D633AD1" w14:textId="77777777" w:rsidR="00AC7D32" w:rsidRDefault="00AC7D32" w:rsidP="00AC7D32">
      <w:pPr>
        <w:spacing w:line="240" w:lineRule="auto"/>
        <w:contextualSpacing/>
        <w:rPr>
          <w:rFonts w:ascii="Arial" w:hAnsi="Arial" w:cs="Arial"/>
          <w:color w:val="000000"/>
          <w:sz w:val="24"/>
          <w:szCs w:val="24"/>
        </w:rPr>
      </w:pPr>
      <w:r>
        <w:rPr>
          <w:rFonts w:ascii="Arial" w:hAnsi="Arial" w:cs="Arial"/>
          <w:color w:val="000000"/>
          <w:sz w:val="24"/>
          <w:szCs w:val="24"/>
        </w:rPr>
        <w:t>SODC’s</w:t>
      </w:r>
      <w:r w:rsidRPr="0042587E">
        <w:rPr>
          <w:rFonts w:ascii="Arial" w:hAnsi="Arial" w:cs="Arial"/>
          <w:color w:val="000000"/>
          <w:sz w:val="24"/>
          <w:szCs w:val="24"/>
        </w:rPr>
        <w:t xml:space="preserve"> </w:t>
      </w:r>
      <w:proofErr w:type="spellStart"/>
      <w:r w:rsidRPr="0042587E">
        <w:rPr>
          <w:rFonts w:ascii="Arial" w:hAnsi="Arial" w:cs="Arial"/>
          <w:color w:val="000000"/>
          <w:sz w:val="24"/>
          <w:szCs w:val="24"/>
        </w:rPr>
        <w:t>Envirocrime</w:t>
      </w:r>
      <w:proofErr w:type="spellEnd"/>
      <w:r w:rsidRPr="0042587E">
        <w:rPr>
          <w:rFonts w:ascii="Arial" w:hAnsi="Arial" w:cs="Arial"/>
          <w:color w:val="000000"/>
          <w:sz w:val="24"/>
          <w:szCs w:val="24"/>
        </w:rPr>
        <w:t xml:space="preserve"> team can then be dispatched to investigate. The council has a successful track record of prosecuting fly tippers so please do report!</w:t>
      </w:r>
    </w:p>
    <w:p w14:paraId="3CF046AB" w14:textId="77777777" w:rsidR="00A6797F" w:rsidRDefault="00A6797F" w:rsidP="00AC7D32">
      <w:pPr>
        <w:spacing w:line="240" w:lineRule="auto"/>
        <w:contextualSpacing/>
        <w:rPr>
          <w:rFonts w:ascii="Arial" w:hAnsi="Arial" w:cs="Arial"/>
          <w:color w:val="000000"/>
          <w:sz w:val="24"/>
          <w:szCs w:val="24"/>
        </w:rPr>
      </w:pPr>
    </w:p>
    <w:p w14:paraId="2445BC3D" w14:textId="06117DCA" w:rsidR="00A6797F" w:rsidRPr="00A6797F" w:rsidRDefault="00A6797F" w:rsidP="00AC7D32">
      <w:pPr>
        <w:spacing w:line="240" w:lineRule="auto"/>
        <w:contextualSpacing/>
        <w:rPr>
          <w:rFonts w:ascii="Arial" w:hAnsi="Arial" w:cs="Arial"/>
          <w:b/>
          <w:bCs/>
          <w:color w:val="000000"/>
          <w:sz w:val="24"/>
          <w:szCs w:val="24"/>
        </w:rPr>
      </w:pPr>
      <w:r w:rsidRPr="00A6797F">
        <w:rPr>
          <w:rFonts w:ascii="Arial" w:hAnsi="Arial" w:cs="Arial"/>
          <w:b/>
          <w:bCs/>
          <w:color w:val="000000"/>
          <w:sz w:val="24"/>
          <w:szCs w:val="24"/>
        </w:rPr>
        <w:t>Road safety</w:t>
      </w:r>
      <w:r>
        <w:rPr>
          <w:rFonts w:ascii="Arial" w:hAnsi="Arial" w:cs="Arial"/>
          <w:b/>
          <w:bCs/>
          <w:color w:val="000000"/>
          <w:sz w:val="24"/>
          <w:szCs w:val="24"/>
        </w:rPr>
        <w:t xml:space="preserve"> etc</w:t>
      </w:r>
    </w:p>
    <w:p w14:paraId="38BF52CD" w14:textId="77777777" w:rsidR="00A6797F" w:rsidRDefault="00A6797F" w:rsidP="00AC7D32">
      <w:pPr>
        <w:spacing w:line="240" w:lineRule="auto"/>
        <w:contextualSpacing/>
        <w:rPr>
          <w:rFonts w:ascii="Arial" w:hAnsi="Arial" w:cs="Arial"/>
          <w:color w:val="000000"/>
          <w:sz w:val="24"/>
          <w:szCs w:val="24"/>
        </w:rPr>
      </w:pPr>
    </w:p>
    <w:p w14:paraId="13A2A804" w14:textId="080CC353" w:rsidR="00A6797F" w:rsidRDefault="00A6797F" w:rsidP="00AC7D32">
      <w:pPr>
        <w:spacing w:line="240" w:lineRule="auto"/>
        <w:contextualSpacing/>
        <w:rPr>
          <w:rFonts w:ascii="Arial" w:hAnsi="Arial" w:cs="Arial"/>
          <w:color w:val="000000"/>
          <w:sz w:val="24"/>
          <w:szCs w:val="24"/>
        </w:rPr>
      </w:pPr>
      <w:r>
        <w:rPr>
          <w:rFonts w:ascii="Arial" w:hAnsi="Arial" w:cs="Arial"/>
          <w:color w:val="000000"/>
          <w:sz w:val="24"/>
          <w:szCs w:val="24"/>
        </w:rPr>
        <w:t xml:space="preserve">Following recent incidents and concerns raised by residents, I have met again with County officers about, in particular, the Dorchester bypass stretch of the A415, and the A415/Tollgate Road crossing. I have asked for updates on what can be done to bring forward safety improvements and will report back as soon as I have more info. I’ve also asked for an update on the wider A4074 corridor study as the consultation on this took place some time ago. </w:t>
      </w:r>
    </w:p>
    <w:p w14:paraId="50CE4642" w14:textId="77777777" w:rsidR="00A47A5A" w:rsidRPr="00E825EA" w:rsidRDefault="00A47A5A" w:rsidP="00E05EE2">
      <w:pPr>
        <w:pStyle w:val="xxmsonormal"/>
        <w:spacing w:before="0" w:after="0"/>
        <w:rPr>
          <w:rFonts w:ascii="Arial" w:hAnsi="Arial" w:cs="Arial"/>
          <w:color w:val="000000"/>
        </w:rPr>
      </w:pPr>
    </w:p>
    <w:sectPr w:rsidR="00A47A5A" w:rsidRPr="00E825EA" w:rsidSect="00231A97">
      <w:pgSz w:w="11906" w:h="16838"/>
      <w:pgMar w:top="1134" w:right="1416" w:bottom="11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B4"/>
    <w:multiLevelType w:val="multilevel"/>
    <w:tmpl w:val="C8F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5FB"/>
    <w:multiLevelType w:val="multilevel"/>
    <w:tmpl w:val="7F4A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71A9"/>
    <w:multiLevelType w:val="multilevel"/>
    <w:tmpl w:val="6D2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32DF2"/>
    <w:multiLevelType w:val="multilevel"/>
    <w:tmpl w:val="AF9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13700"/>
    <w:multiLevelType w:val="hybridMultilevel"/>
    <w:tmpl w:val="65D4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70548C"/>
    <w:multiLevelType w:val="multilevel"/>
    <w:tmpl w:val="6C1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15244"/>
    <w:multiLevelType w:val="multilevel"/>
    <w:tmpl w:val="6F1C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A24A6"/>
    <w:multiLevelType w:val="hybridMultilevel"/>
    <w:tmpl w:val="518C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67207"/>
    <w:multiLevelType w:val="hybridMultilevel"/>
    <w:tmpl w:val="7CAC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E82B1C"/>
    <w:multiLevelType w:val="multilevel"/>
    <w:tmpl w:val="332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36CD9"/>
    <w:multiLevelType w:val="multilevel"/>
    <w:tmpl w:val="312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C334DD"/>
    <w:multiLevelType w:val="multilevel"/>
    <w:tmpl w:val="82E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B0CC9"/>
    <w:multiLevelType w:val="multilevel"/>
    <w:tmpl w:val="7BB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70580"/>
    <w:multiLevelType w:val="hybridMultilevel"/>
    <w:tmpl w:val="638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18276B"/>
    <w:multiLevelType w:val="multilevel"/>
    <w:tmpl w:val="D9E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2F7B81"/>
    <w:multiLevelType w:val="multilevel"/>
    <w:tmpl w:val="BA6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EE359D"/>
    <w:multiLevelType w:val="multilevel"/>
    <w:tmpl w:val="204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F01605"/>
    <w:multiLevelType w:val="hybridMultilevel"/>
    <w:tmpl w:val="FC3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854F0"/>
    <w:multiLevelType w:val="multilevel"/>
    <w:tmpl w:val="840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D55507"/>
    <w:multiLevelType w:val="multilevel"/>
    <w:tmpl w:val="698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B41D02"/>
    <w:multiLevelType w:val="multilevel"/>
    <w:tmpl w:val="31D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9B77BB"/>
    <w:multiLevelType w:val="multilevel"/>
    <w:tmpl w:val="2F00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87715C"/>
    <w:multiLevelType w:val="hybridMultilevel"/>
    <w:tmpl w:val="4BA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A078DE"/>
    <w:multiLevelType w:val="multilevel"/>
    <w:tmpl w:val="7A487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0907790"/>
    <w:multiLevelType w:val="hybridMultilevel"/>
    <w:tmpl w:val="2AE04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16016C5"/>
    <w:multiLevelType w:val="multilevel"/>
    <w:tmpl w:val="504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0E4967"/>
    <w:multiLevelType w:val="multilevel"/>
    <w:tmpl w:val="739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BB4709"/>
    <w:multiLevelType w:val="hybridMultilevel"/>
    <w:tmpl w:val="DF685222"/>
    <w:lvl w:ilvl="0" w:tplc="47FE4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DD3C37"/>
    <w:multiLevelType w:val="hybridMultilevel"/>
    <w:tmpl w:val="AB86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2AE7A88"/>
    <w:multiLevelType w:val="hybridMultilevel"/>
    <w:tmpl w:val="10F6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D4780D"/>
    <w:multiLevelType w:val="multilevel"/>
    <w:tmpl w:val="948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142DAF"/>
    <w:multiLevelType w:val="multilevel"/>
    <w:tmpl w:val="A136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CD1BCD"/>
    <w:multiLevelType w:val="multilevel"/>
    <w:tmpl w:val="814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B72AE3"/>
    <w:multiLevelType w:val="multilevel"/>
    <w:tmpl w:val="EDB2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0C1CFA"/>
    <w:multiLevelType w:val="multilevel"/>
    <w:tmpl w:val="BC3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A34F80"/>
    <w:multiLevelType w:val="multilevel"/>
    <w:tmpl w:val="330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F067D7"/>
    <w:multiLevelType w:val="hybridMultilevel"/>
    <w:tmpl w:val="D77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1F6DBA"/>
    <w:multiLevelType w:val="multilevel"/>
    <w:tmpl w:val="963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034016">
    <w:abstractNumId w:val="15"/>
  </w:num>
  <w:num w:numId="2" w16cid:durableId="1814179257">
    <w:abstractNumId w:val="33"/>
  </w:num>
  <w:num w:numId="3" w16cid:durableId="1924072854">
    <w:abstractNumId w:val="32"/>
  </w:num>
  <w:num w:numId="4" w16cid:durableId="989946812">
    <w:abstractNumId w:val="10"/>
  </w:num>
  <w:num w:numId="5" w16cid:durableId="775321567">
    <w:abstractNumId w:val="31"/>
  </w:num>
  <w:num w:numId="6" w16cid:durableId="775827496">
    <w:abstractNumId w:val="7"/>
  </w:num>
  <w:num w:numId="7" w16cid:durableId="1418557117">
    <w:abstractNumId w:val="6"/>
  </w:num>
  <w:num w:numId="8" w16cid:durableId="344092531">
    <w:abstractNumId w:val="20"/>
  </w:num>
  <w:num w:numId="9" w16cid:durableId="1568104038">
    <w:abstractNumId w:val="53"/>
  </w:num>
  <w:num w:numId="10" w16cid:durableId="46339610">
    <w:abstractNumId w:val="54"/>
  </w:num>
  <w:num w:numId="11" w16cid:durableId="1917326645">
    <w:abstractNumId w:val="39"/>
  </w:num>
  <w:num w:numId="12" w16cid:durableId="17896858">
    <w:abstractNumId w:val="5"/>
  </w:num>
  <w:num w:numId="13" w16cid:durableId="1893730543">
    <w:abstractNumId w:val="22"/>
  </w:num>
  <w:num w:numId="14" w16cid:durableId="956060639">
    <w:abstractNumId w:val="51"/>
  </w:num>
  <w:num w:numId="15" w16cid:durableId="82068152">
    <w:abstractNumId w:val="11"/>
  </w:num>
  <w:num w:numId="16" w16cid:durableId="1842625593">
    <w:abstractNumId w:val="13"/>
  </w:num>
  <w:num w:numId="17" w16cid:durableId="691882954">
    <w:abstractNumId w:val="46"/>
  </w:num>
  <w:num w:numId="18" w16cid:durableId="1511217513">
    <w:abstractNumId w:val="0"/>
  </w:num>
  <w:num w:numId="19" w16cid:durableId="1157914430">
    <w:abstractNumId w:val="25"/>
  </w:num>
  <w:num w:numId="20" w16cid:durableId="721635366">
    <w:abstractNumId w:val="16"/>
  </w:num>
  <w:num w:numId="21" w16cid:durableId="867447599">
    <w:abstractNumId w:val="35"/>
  </w:num>
  <w:num w:numId="22" w16cid:durableId="128548815">
    <w:abstractNumId w:val="41"/>
  </w:num>
  <w:num w:numId="23" w16cid:durableId="1617249553">
    <w:abstractNumId w:val="23"/>
  </w:num>
  <w:num w:numId="24" w16cid:durableId="123886935">
    <w:abstractNumId w:val="14"/>
  </w:num>
  <w:num w:numId="25" w16cid:durableId="113597706">
    <w:abstractNumId w:val="52"/>
  </w:num>
  <w:num w:numId="26" w16cid:durableId="1465849051">
    <w:abstractNumId w:val="42"/>
  </w:num>
  <w:num w:numId="27" w16cid:durableId="1780300262">
    <w:abstractNumId w:val="8"/>
  </w:num>
  <w:num w:numId="28" w16cid:durableId="2088652770">
    <w:abstractNumId w:val="29"/>
  </w:num>
  <w:num w:numId="29" w16cid:durableId="1075124572">
    <w:abstractNumId w:val="9"/>
  </w:num>
  <w:num w:numId="30" w16cid:durableId="1629623983">
    <w:abstractNumId w:val="1"/>
  </w:num>
  <w:num w:numId="31" w16cid:durableId="1359545151">
    <w:abstractNumId w:val="24"/>
  </w:num>
  <w:num w:numId="32" w16cid:durableId="110517114">
    <w:abstractNumId w:val="43"/>
  </w:num>
  <w:num w:numId="33" w16cid:durableId="1924414920">
    <w:abstractNumId w:val="27"/>
  </w:num>
  <w:num w:numId="34" w16cid:durableId="511727646">
    <w:abstractNumId w:val="50"/>
  </w:num>
  <w:num w:numId="35" w16cid:durableId="737828196">
    <w:abstractNumId w:val="2"/>
  </w:num>
  <w:num w:numId="36" w16cid:durableId="1937325509">
    <w:abstractNumId w:val="34"/>
  </w:num>
  <w:num w:numId="37" w16cid:durableId="19935016">
    <w:abstractNumId w:val="49"/>
  </w:num>
  <w:num w:numId="38" w16cid:durableId="1462386570">
    <w:abstractNumId w:val="19"/>
  </w:num>
  <w:num w:numId="39" w16cid:durableId="995456343">
    <w:abstractNumId w:val="26"/>
  </w:num>
  <w:num w:numId="40" w16cid:durableId="1486437311">
    <w:abstractNumId w:val="55"/>
  </w:num>
  <w:num w:numId="41" w16cid:durableId="811098612">
    <w:abstractNumId w:val="3"/>
  </w:num>
  <w:num w:numId="42" w16cid:durableId="20785420">
    <w:abstractNumId w:val="45"/>
  </w:num>
  <w:num w:numId="43" w16cid:durableId="1285501123">
    <w:abstractNumId w:val="18"/>
  </w:num>
  <w:num w:numId="44" w16cid:durableId="426275589">
    <w:abstractNumId w:val="37"/>
  </w:num>
  <w:num w:numId="45" w16cid:durableId="778455389">
    <w:abstractNumId w:val="47"/>
  </w:num>
  <w:num w:numId="46" w16cid:durableId="1727490018">
    <w:abstractNumId w:val="36"/>
  </w:num>
  <w:num w:numId="47" w16cid:durableId="1363821035">
    <w:abstractNumId w:val="40"/>
  </w:num>
  <w:num w:numId="48" w16cid:durableId="1560286794">
    <w:abstractNumId w:val="38"/>
  </w:num>
  <w:num w:numId="49" w16cid:durableId="1368674458">
    <w:abstractNumId w:val="4"/>
  </w:num>
  <w:num w:numId="50" w16cid:durableId="873157028">
    <w:abstractNumId w:val="21"/>
  </w:num>
  <w:num w:numId="51" w16cid:durableId="1730764707">
    <w:abstractNumId w:val="48"/>
  </w:num>
  <w:num w:numId="52" w16cid:durableId="933587331">
    <w:abstractNumId w:val="30"/>
  </w:num>
  <w:num w:numId="53" w16cid:durableId="170801464">
    <w:abstractNumId w:val="17"/>
  </w:num>
  <w:num w:numId="54" w16cid:durableId="46882569">
    <w:abstractNumId w:val="12"/>
  </w:num>
  <w:num w:numId="55" w16cid:durableId="1222327195">
    <w:abstractNumId w:val="28"/>
  </w:num>
  <w:num w:numId="56" w16cid:durableId="6685640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025AE"/>
    <w:rsid w:val="00007605"/>
    <w:rsid w:val="00025C68"/>
    <w:rsid w:val="00047E7E"/>
    <w:rsid w:val="00084DFF"/>
    <w:rsid w:val="000A4EE8"/>
    <w:rsid w:val="000B1A93"/>
    <w:rsid w:val="000B2C38"/>
    <w:rsid w:val="000E654D"/>
    <w:rsid w:val="000F3D1B"/>
    <w:rsid w:val="001015CB"/>
    <w:rsid w:val="00101CD4"/>
    <w:rsid w:val="0012415D"/>
    <w:rsid w:val="0012748B"/>
    <w:rsid w:val="00137E1A"/>
    <w:rsid w:val="00155A22"/>
    <w:rsid w:val="00156DEB"/>
    <w:rsid w:val="00183422"/>
    <w:rsid w:val="001923F1"/>
    <w:rsid w:val="001932C2"/>
    <w:rsid w:val="001A3687"/>
    <w:rsid w:val="001A3F67"/>
    <w:rsid w:val="001A43F7"/>
    <w:rsid w:val="001A55D2"/>
    <w:rsid w:val="001A7599"/>
    <w:rsid w:val="001B2126"/>
    <w:rsid w:val="001C5463"/>
    <w:rsid w:val="001D1F1F"/>
    <w:rsid w:val="001E660C"/>
    <w:rsid w:val="00201D2E"/>
    <w:rsid w:val="0022484A"/>
    <w:rsid w:val="00231A97"/>
    <w:rsid w:val="00232F15"/>
    <w:rsid w:val="00244D60"/>
    <w:rsid w:val="0025147C"/>
    <w:rsid w:val="00262971"/>
    <w:rsid w:val="00270DC8"/>
    <w:rsid w:val="00280646"/>
    <w:rsid w:val="0029056D"/>
    <w:rsid w:val="00294C20"/>
    <w:rsid w:val="002A2BF0"/>
    <w:rsid w:val="002A30F6"/>
    <w:rsid w:val="002A5CE6"/>
    <w:rsid w:val="002C04BC"/>
    <w:rsid w:val="002C5D82"/>
    <w:rsid w:val="002D1A08"/>
    <w:rsid w:val="002D32E2"/>
    <w:rsid w:val="002F319B"/>
    <w:rsid w:val="00305770"/>
    <w:rsid w:val="00316AD3"/>
    <w:rsid w:val="0033274E"/>
    <w:rsid w:val="00344897"/>
    <w:rsid w:val="00361614"/>
    <w:rsid w:val="00363F99"/>
    <w:rsid w:val="00366E5B"/>
    <w:rsid w:val="00374625"/>
    <w:rsid w:val="00376873"/>
    <w:rsid w:val="003A6B47"/>
    <w:rsid w:val="003B236C"/>
    <w:rsid w:val="003C0D87"/>
    <w:rsid w:val="003C1615"/>
    <w:rsid w:val="003D082D"/>
    <w:rsid w:val="003D51CA"/>
    <w:rsid w:val="003E6970"/>
    <w:rsid w:val="003E69CE"/>
    <w:rsid w:val="003F287E"/>
    <w:rsid w:val="003F3ED8"/>
    <w:rsid w:val="004040E6"/>
    <w:rsid w:val="0040690B"/>
    <w:rsid w:val="00412BA9"/>
    <w:rsid w:val="00422F28"/>
    <w:rsid w:val="00425786"/>
    <w:rsid w:val="004257DC"/>
    <w:rsid w:val="0045696E"/>
    <w:rsid w:val="004A5E2B"/>
    <w:rsid w:val="004A6602"/>
    <w:rsid w:val="004B7B7B"/>
    <w:rsid w:val="004C0DAC"/>
    <w:rsid w:val="004E18C0"/>
    <w:rsid w:val="004E6AE7"/>
    <w:rsid w:val="004F5931"/>
    <w:rsid w:val="004F6039"/>
    <w:rsid w:val="00501713"/>
    <w:rsid w:val="00510D97"/>
    <w:rsid w:val="0051136A"/>
    <w:rsid w:val="00520107"/>
    <w:rsid w:val="00525B0F"/>
    <w:rsid w:val="00527979"/>
    <w:rsid w:val="00534FB2"/>
    <w:rsid w:val="00535B58"/>
    <w:rsid w:val="0053740D"/>
    <w:rsid w:val="005509E3"/>
    <w:rsid w:val="00565933"/>
    <w:rsid w:val="005707BA"/>
    <w:rsid w:val="00572167"/>
    <w:rsid w:val="005777FD"/>
    <w:rsid w:val="00582416"/>
    <w:rsid w:val="0058439F"/>
    <w:rsid w:val="005C15E4"/>
    <w:rsid w:val="005D2555"/>
    <w:rsid w:val="00603383"/>
    <w:rsid w:val="00607519"/>
    <w:rsid w:val="006168C3"/>
    <w:rsid w:val="00620C49"/>
    <w:rsid w:val="006315F4"/>
    <w:rsid w:val="00640862"/>
    <w:rsid w:val="00643178"/>
    <w:rsid w:val="0065721D"/>
    <w:rsid w:val="006610DB"/>
    <w:rsid w:val="0067053B"/>
    <w:rsid w:val="006749CB"/>
    <w:rsid w:val="006749D9"/>
    <w:rsid w:val="006849FC"/>
    <w:rsid w:val="006A02FA"/>
    <w:rsid w:val="006A5CC6"/>
    <w:rsid w:val="006D216F"/>
    <w:rsid w:val="006E6048"/>
    <w:rsid w:val="00726219"/>
    <w:rsid w:val="00726AD1"/>
    <w:rsid w:val="0073170F"/>
    <w:rsid w:val="00742AD5"/>
    <w:rsid w:val="0075309B"/>
    <w:rsid w:val="00754F0C"/>
    <w:rsid w:val="007605BE"/>
    <w:rsid w:val="00766C25"/>
    <w:rsid w:val="0078686F"/>
    <w:rsid w:val="00786A4F"/>
    <w:rsid w:val="00787298"/>
    <w:rsid w:val="00795EBF"/>
    <w:rsid w:val="007B7612"/>
    <w:rsid w:val="007E6DDC"/>
    <w:rsid w:val="007F1182"/>
    <w:rsid w:val="00840EB2"/>
    <w:rsid w:val="00844EF7"/>
    <w:rsid w:val="00845292"/>
    <w:rsid w:val="008474F3"/>
    <w:rsid w:val="00891C96"/>
    <w:rsid w:val="008B2AEB"/>
    <w:rsid w:val="008D38F1"/>
    <w:rsid w:val="008D4C64"/>
    <w:rsid w:val="008E2A3A"/>
    <w:rsid w:val="00901DC3"/>
    <w:rsid w:val="00902380"/>
    <w:rsid w:val="009249B3"/>
    <w:rsid w:val="009268B1"/>
    <w:rsid w:val="009323B0"/>
    <w:rsid w:val="00936E52"/>
    <w:rsid w:val="0094498F"/>
    <w:rsid w:val="00985015"/>
    <w:rsid w:val="009953A6"/>
    <w:rsid w:val="009A4A93"/>
    <w:rsid w:val="009A7257"/>
    <w:rsid w:val="009C044D"/>
    <w:rsid w:val="009D2A68"/>
    <w:rsid w:val="009E1402"/>
    <w:rsid w:val="009E77D7"/>
    <w:rsid w:val="009F46B8"/>
    <w:rsid w:val="00A135B4"/>
    <w:rsid w:val="00A13785"/>
    <w:rsid w:val="00A17FD6"/>
    <w:rsid w:val="00A21A8B"/>
    <w:rsid w:val="00A317FC"/>
    <w:rsid w:val="00A47A5A"/>
    <w:rsid w:val="00A51B2E"/>
    <w:rsid w:val="00A6797F"/>
    <w:rsid w:val="00A840AF"/>
    <w:rsid w:val="00A857BE"/>
    <w:rsid w:val="00AA21EC"/>
    <w:rsid w:val="00AB4B9C"/>
    <w:rsid w:val="00AC7D32"/>
    <w:rsid w:val="00AD7EDB"/>
    <w:rsid w:val="00AF0F53"/>
    <w:rsid w:val="00AF395A"/>
    <w:rsid w:val="00AF41F1"/>
    <w:rsid w:val="00AF64A4"/>
    <w:rsid w:val="00B47E5B"/>
    <w:rsid w:val="00B50B73"/>
    <w:rsid w:val="00B63CB6"/>
    <w:rsid w:val="00B6742E"/>
    <w:rsid w:val="00B76A2F"/>
    <w:rsid w:val="00B8382B"/>
    <w:rsid w:val="00B9096B"/>
    <w:rsid w:val="00B91860"/>
    <w:rsid w:val="00B94123"/>
    <w:rsid w:val="00BD0986"/>
    <w:rsid w:val="00BD1B86"/>
    <w:rsid w:val="00BD6573"/>
    <w:rsid w:val="00BD7989"/>
    <w:rsid w:val="00BF5B8E"/>
    <w:rsid w:val="00C11DBE"/>
    <w:rsid w:val="00C231AF"/>
    <w:rsid w:val="00C23B79"/>
    <w:rsid w:val="00C30F09"/>
    <w:rsid w:val="00C322CF"/>
    <w:rsid w:val="00C337DF"/>
    <w:rsid w:val="00C363CF"/>
    <w:rsid w:val="00C41CD2"/>
    <w:rsid w:val="00C44AD0"/>
    <w:rsid w:val="00C5283A"/>
    <w:rsid w:val="00CC3BA7"/>
    <w:rsid w:val="00CC6951"/>
    <w:rsid w:val="00CD7FF4"/>
    <w:rsid w:val="00CE0951"/>
    <w:rsid w:val="00CF23A8"/>
    <w:rsid w:val="00D13C2C"/>
    <w:rsid w:val="00D36672"/>
    <w:rsid w:val="00D456EA"/>
    <w:rsid w:val="00D52CED"/>
    <w:rsid w:val="00D63DBF"/>
    <w:rsid w:val="00D86F81"/>
    <w:rsid w:val="00DA1B9A"/>
    <w:rsid w:val="00DA6AA4"/>
    <w:rsid w:val="00DD628A"/>
    <w:rsid w:val="00DE5125"/>
    <w:rsid w:val="00E00F29"/>
    <w:rsid w:val="00E05EE2"/>
    <w:rsid w:val="00E17366"/>
    <w:rsid w:val="00E45000"/>
    <w:rsid w:val="00E57B0C"/>
    <w:rsid w:val="00E6149C"/>
    <w:rsid w:val="00E727E3"/>
    <w:rsid w:val="00E777C9"/>
    <w:rsid w:val="00E825EA"/>
    <w:rsid w:val="00E91DD1"/>
    <w:rsid w:val="00E94F61"/>
    <w:rsid w:val="00EB65B1"/>
    <w:rsid w:val="00EC50B4"/>
    <w:rsid w:val="00EC6718"/>
    <w:rsid w:val="00ED165F"/>
    <w:rsid w:val="00EF0464"/>
    <w:rsid w:val="00F1559C"/>
    <w:rsid w:val="00F16854"/>
    <w:rsid w:val="00F34E5C"/>
    <w:rsid w:val="00F357BA"/>
    <w:rsid w:val="00F40B82"/>
    <w:rsid w:val="00F45EB1"/>
    <w:rsid w:val="00F52785"/>
    <w:rsid w:val="00F62B9A"/>
    <w:rsid w:val="00F659A5"/>
    <w:rsid w:val="00F67478"/>
    <w:rsid w:val="00F709AE"/>
    <w:rsid w:val="00F74A7A"/>
    <w:rsid w:val="00F75681"/>
    <w:rsid w:val="00F77B62"/>
    <w:rsid w:val="00F94C38"/>
    <w:rsid w:val="00FD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21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 w:type="paragraph" w:styleId="ListParagraph">
    <w:name w:val="List Paragraph"/>
    <w:basedOn w:val="Normal"/>
    <w:uiPriority w:val="34"/>
    <w:qFormat/>
    <w:rsid w:val="001E660C"/>
    <w:pPr>
      <w:ind w:left="720"/>
      <w:contextualSpacing/>
    </w:pPr>
  </w:style>
  <w:style w:type="paragraph" w:customStyle="1" w:styleId="xmsonospacing">
    <w:name w:val="x_msonospacing"/>
    <w:basedOn w:val="Normal"/>
    <w:rsid w:val="000F3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uik96avp">
    <w:name w:val="marksuik96avp"/>
    <w:basedOn w:val="DefaultParagraphFont"/>
    <w:rsid w:val="00520107"/>
  </w:style>
  <w:style w:type="character" w:customStyle="1" w:styleId="ms-button-flexcontainer">
    <w:name w:val="ms-button-flexcontainer"/>
    <w:basedOn w:val="DefaultParagraphFont"/>
    <w:rsid w:val="00520107"/>
  </w:style>
  <w:style w:type="paragraph" w:styleId="NoSpacing">
    <w:name w:val="No Spacing"/>
    <w:uiPriority w:val="1"/>
    <w:qFormat/>
    <w:rsid w:val="005C15E4"/>
    <w:pPr>
      <w:spacing w:after="0" w:line="240" w:lineRule="auto"/>
    </w:pPr>
  </w:style>
  <w:style w:type="character" w:customStyle="1" w:styleId="Heading1Char">
    <w:name w:val="Heading 1 Char"/>
    <w:basedOn w:val="DefaultParagraphFont"/>
    <w:link w:val="Heading1"/>
    <w:uiPriority w:val="9"/>
    <w:rsid w:val="008D38F1"/>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sid w:val="008D38F1"/>
  </w:style>
  <w:style w:type="paragraph" w:styleId="BodyText">
    <w:name w:val="Body Text"/>
    <w:basedOn w:val="Normal"/>
    <w:link w:val="BodyTextChar"/>
    <w:rsid w:val="008D38F1"/>
    <w:pPr>
      <w:suppressAutoHyphens/>
      <w:spacing w:line="276" w:lineRule="auto"/>
    </w:pPr>
  </w:style>
  <w:style w:type="character" w:customStyle="1" w:styleId="BodyTextChar1">
    <w:name w:val="Body Text Char1"/>
    <w:basedOn w:val="DefaultParagraphFont"/>
    <w:uiPriority w:val="99"/>
    <w:semiHidden/>
    <w:rsid w:val="008D38F1"/>
  </w:style>
  <w:style w:type="character" w:customStyle="1" w:styleId="apple-converted-space">
    <w:name w:val="apple-converted-space"/>
    <w:basedOn w:val="DefaultParagraphFont"/>
    <w:rsid w:val="00F75681"/>
  </w:style>
  <w:style w:type="character" w:customStyle="1" w:styleId="Heading2Char">
    <w:name w:val="Heading 2 Char"/>
    <w:basedOn w:val="DefaultParagraphFont"/>
    <w:link w:val="Heading2"/>
    <w:uiPriority w:val="9"/>
    <w:semiHidden/>
    <w:rsid w:val="001B21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2113">
      <w:bodyDiv w:val="1"/>
      <w:marLeft w:val="0"/>
      <w:marRight w:val="0"/>
      <w:marTop w:val="0"/>
      <w:marBottom w:val="0"/>
      <w:divBdr>
        <w:top w:val="none" w:sz="0" w:space="0" w:color="auto"/>
        <w:left w:val="none" w:sz="0" w:space="0" w:color="auto"/>
        <w:bottom w:val="none" w:sz="0" w:space="0" w:color="auto"/>
        <w:right w:val="none" w:sz="0" w:space="0" w:color="auto"/>
      </w:divBdr>
    </w:div>
    <w:div w:id="16931665">
      <w:bodyDiv w:val="1"/>
      <w:marLeft w:val="0"/>
      <w:marRight w:val="0"/>
      <w:marTop w:val="0"/>
      <w:marBottom w:val="0"/>
      <w:divBdr>
        <w:top w:val="none" w:sz="0" w:space="0" w:color="auto"/>
        <w:left w:val="none" w:sz="0" w:space="0" w:color="auto"/>
        <w:bottom w:val="none" w:sz="0" w:space="0" w:color="auto"/>
        <w:right w:val="none" w:sz="0" w:space="0" w:color="auto"/>
      </w:divBdr>
    </w:div>
    <w:div w:id="63916058">
      <w:bodyDiv w:val="1"/>
      <w:marLeft w:val="0"/>
      <w:marRight w:val="0"/>
      <w:marTop w:val="0"/>
      <w:marBottom w:val="0"/>
      <w:divBdr>
        <w:top w:val="none" w:sz="0" w:space="0" w:color="auto"/>
        <w:left w:val="none" w:sz="0" w:space="0" w:color="auto"/>
        <w:bottom w:val="none" w:sz="0" w:space="0" w:color="auto"/>
        <w:right w:val="none" w:sz="0" w:space="0" w:color="auto"/>
      </w:divBdr>
      <w:divsChild>
        <w:div w:id="1613630531">
          <w:marLeft w:val="0"/>
          <w:marRight w:val="0"/>
          <w:marTop w:val="0"/>
          <w:marBottom w:val="0"/>
          <w:divBdr>
            <w:top w:val="none" w:sz="0" w:space="0" w:color="auto"/>
            <w:left w:val="none" w:sz="0" w:space="0" w:color="auto"/>
            <w:bottom w:val="none" w:sz="0" w:space="0" w:color="auto"/>
            <w:right w:val="none" w:sz="0" w:space="0" w:color="auto"/>
          </w:divBdr>
        </w:div>
        <w:div w:id="39594504">
          <w:marLeft w:val="0"/>
          <w:marRight w:val="0"/>
          <w:marTop w:val="0"/>
          <w:marBottom w:val="0"/>
          <w:divBdr>
            <w:top w:val="none" w:sz="0" w:space="0" w:color="auto"/>
            <w:left w:val="none" w:sz="0" w:space="0" w:color="auto"/>
            <w:bottom w:val="none" w:sz="0" w:space="0" w:color="auto"/>
            <w:right w:val="none" w:sz="0" w:space="0" w:color="auto"/>
          </w:divBdr>
          <w:divsChild>
            <w:div w:id="834151583">
              <w:marLeft w:val="0"/>
              <w:marRight w:val="4350"/>
              <w:marTop w:val="0"/>
              <w:marBottom w:val="0"/>
              <w:divBdr>
                <w:top w:val="none" w:sz="0" w:space="0" w:color="auto"/>
                <w:left w:val="none" w:sz="0" w:space="0" w:color="auto"/>
                <w:bottom w:val="none" w:sz="0" w:space="0" w:color="auto"/>
                <w:right w:val="none" w:sz="0" w:space="0" w:color="auto"/>
              </w:divBdr>
              <w:divsChild>
                <w:div w:id="1520122278">
                  <w:marLeft w:val="0"/>
                  <w:marRight w:val="0"/>
                  <w:marTop w:val="0"/>
                  <w:marBottom w:val="0"/>
                  <w:divBdr>
                    <w:top w:val="none" w:sz="0" w:space="0" w:color="auto"/>
                    <w:left w:val="none" w:sz="0" w:space="0" w:color="auto"/>
                    <w:bottom w:val="none" w:sz="0" w:space="0" w:color="auto"/>
                    <w:right w:val="none" w:sz="0" w:space="0" w:color="auto"/>
                  </w:divBdr>
                  <w:divsChild>
                    <w:div w:id="939678619">
                      <w:marLeft w:val="0"/>
                      <w:marRight w:val="0"/>
                      <w:marTop w:val="0"/>
                      <w:marBottom w:val="0"/>
                      <w:divBdr>
                        <w:top w:val="none" w:sz="0" w:space="0" w:color="auto"/>
                        <w:left w:val="none" w:sz="0" w:space="0" w:color="auto"/>
                        <w:bottom w:val="none" w:sz="0" w:space="0" w:color="auto"/>
                        <w:right w:val="none" w:sz="0" w:space="0" w:color="auto"/>
                      </w:divBdr>
                      <w:divsChild>
                        <w:div w:id="1789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5671">
      <w:bodyDiv w:val="1"/>
      <w:marLeft w:val="0"/>
      <w:marRight w:val="0"/>
      <w:marTop w:val="0"/>
      <w:marBottom w:val="0"/>
      <w:divBdr>
        <w:top w:val="none" w:sz="0" w:space="0" w:color="auto"/>
        <w:left w:val="none" w:sz="0" w:space="0" w:color="auto"/>
        <w:bottom w:val="none" w:sz="0" w:space="0" w:color="auto"/>
        <w:right w:val="none" w:sz="0" w:space="0" w:color="auto"/>
      </w:divBdr>
    </w:div>
    <w:div w:id="166405721">
      <w:bodyDiv w:val="1"/>
      <w:marLeft w:val="0"/>
      <w:marRight w:val="0"/>
      <w:marTop w:val="0"/>
      <w:marBottom w:val="0"/>
      <w:divBdr>
        <w:top w:val="none" w:sz="0" w:space="0" w:color="auto"/>
        <w:left w:val="none" w:sz="0" w:space="0" w:color="auto"/>
        <w:bottom w:val="none" w:sz="0" w:space="0" w:color="auto"/>
        <w:right w:val="none" w:sz="0" w:space="0" w:color="auto"/>
      </w:divBdr>
    </w:div>
    <w:div w:id="168831016">
      <w:bodyDiv w:val="1"/>
      <w:marLeft w:val="0"/>
      <w:marRight w:val="0"/>
      <w:marTop w:val="0"/>
      <w:marBottom w:val="0"/>
      <w:divBdr>
        <w:top w:val="none" w:sz="0" w:space="0" w:color="auto"/>
        <w:left w:val="none" w:sz="0" w:space="0" w:color="auto"/>
        <w:bottom w:val="none" w:sz="0" w:space="0" w:color="auto"/>
        <w:right w:val="none" w:sz="0" w:space="0" w:color="auto"/>
      </w:divBdr>
    </w:div>
    <w:div w:id="179204010">
      <w:bodyDiv w:val="1"/>
      <w:marLeft w:val="0"/>
      <w:marRight w:val="0"/>
      <w:marTop w:val="0"/>
      <w:marBottom w:val="0"/>
      <w:divBdr>
        <w:top w:val="none" w:sz="0" w:space="0" w:color="auto"/>
        <w:left w:val="none" w:sz="0" w:space="0" w:color="auto"/>
        <w:bottom w:val="none" w:sz="0" w:space="0" w:color="auto"/>
        <w:right w:val="none" w:sz="0" w:space="0" w:color="auto"/>
      </w:divBdr>
    </w:div>
    <w:div w:id="213733447">
      <w:bodyDiv w:val="1"/>
      <w:marLeft w:val="0"/>
      <w:marRight w:val="0"/>
      <w:marTop w:val="0"/>
      <w:marBottom w:val="0"/>
      <w:divBdr>
        <w:top w:val="none" w:sz="0" w:space="0" w:color="auto"/>
        <w:left w:val="none" w:sz="0" w:space="0" w:color="auto"/>
        <w:bottom w:val="none" w:sz="0" w:space="0" w:color="auto"/>
        <w:right w:val="none" w:sz="0" w:space="0" w:color="auto"/>
      </w:divBdr>
      <w:divsChild>
        <w:div w:id="1241526553">
          <w:marLeft w:val="0"/>
          <w:marRight w:val="0"/>
          <w:marTop w:val="0"/>
          <w:marBottom w:val="0"/>
          <w:divBdr>
            <w:top w:val="none" w:sz="0" w:space="0" w:color="auto"/>
            <w:left w:val="none" w:sz="0" w:space="0" w:color="auto"/>
            <w:bottom w:val="none" w:sz="0" w:space="0" w:color="auto"/>
            <w:right w:val="none" w:sz="0" w:space="0" w:color="auto"/>
          </w:divBdr>
          <w:divsChild>
            <w:div w:id="1601062561">
              <w:marLeft w:val="0"/>
              <w:marRight w:val="0"/>
              <w:marTop w:val="0"/>
              <w:marBottom w:val="0"/>
              <w:divBdr>
                <w:top w:val="none" w:sz="0" w:space="0" w:color="auto"/>
                <w:left w:val="none" w:sz="0" w:space="0" w:color="auto"/>
                <w:bottom w:val="none" w:sz="0" w:space="0" w:color="auto"/>
                <w:right w:val="none" w:sz="0" w:space="0" w:color="auto"/>
              </w:divBdr>
              <w:divsChild>
                <w:div w:id="762608784">
                  <w:marLeft w:val="0"/>
                  <w:marRight w:val="0"/>
                  <w:marTop w:val="0"/>
                  <w:marBottom w:val="0"/>
                  <w:divBdr>
                    <w:top w:val="none" w:sz="0" w:space="0" w:color="auto"/>
                    <w:left w:val="none" w:sz="0" w:space="0" w:color="auto"/>
                    <w:bottom w:val="none" w:sz="0" w:space="0" w:color="auto"/>
                    <w:right w:val="none" w:sz="0" w:space="0" w:color="auto"/>
                  </w:divBdr>
                </w:div>
              </w:divsChild>
            </w:div>
            <w:div w:id="325013134">
              <w:marLeft w:val="0"/>
              <w:marRight w:val="0"/>
              <w:marTop w:val="0"/>
              <w:marBottom w:val="0"/>
              <w:divBdr>
                <w:top w:val="none" w:sz="0" w:space="0" w:color="auto"/>
                <w:left w:val="none" w:sz="0" w:space="0" w:color="auto"/>
                <w:bottom w:val="none" w:sz="0" w:space="0" w:color="auto"/>
                <w:right w:val="none" w:sz="0" w:space="0" w:color="auto"/>
              </w:divBdr>
              <w:divsChild>
                <w:div w:id="851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89">
          <w:marLeft w:val="0"/>
          <w:marRight w:val="0"/>
          <w:marTop w:val="0"/>
          <w:marBottom w:val="0"/>
          <w:divBdr>
            <w:top w:val="none" w:sz="0" w:space="0" w:color="auto"/>
            <w:left w:val="none" w:sz="0" w:space="0" w:color="auto"/>
            <w:bottom w:val="none" w:sz="0" w:space="0" w:color="auto"/>
            <w:right w:val="none" w:sz="0" w:space="0" w:color="auto"/>
          </w:divBdr>
          <w:divsChild>
            <w:div w:id="1379431591">
              <w:marLeft w:val="0"/>
              <w:marRight w:val="0"/>
              <w:marTop w:val="0"/>
              <w:marBottom w:val="0"/>
              <w:divBdr>
                <w:top w:val="none" w:sz="0" w:space="0" w:color="auto"/>
                <w:left w:val="none" w:sz="0" w:space="0" w:color="auto"/>
                <w:bottom w:val="none" w:sz="0" w:space="0" w:color="auto"/>
                <w:right w:val="none" w:sz="0" w:space="0" w:color="auto"/>
              </w:divBdr>
              <w:divsChild>
                <w:div w:id="397245364">
                  <w:marLeft w:val="0"/>
                  <w:marRight w:val="0"/>
                  <w:marTop w:val="0"/>
                  <w:marBottom w:val="0"/>
                  <w:divBdr>
                    <w:top w:val="none" w:sz="0" w:space="0" w:color="auto"/>
                    <w:left w:val="none" w:sz="0" w:space="0" w:color="auto"/>
                    <w:bottom w:val="none" w:sz="0" w:space="0" w:color="auto"/>
                    <w:right w:val="none" w:sz="0" w:space="0" w:color="auto"/>
                  </w:divBdr>
                </w:div>
              </w:divsChild>
            </w:div>
            <w:div w:id="1504737187">
              <w:marLeft w:val="0"/>
              <w:marRight w:val="0"/>
              <w:marTop w:val="0"/>
              <w:marBottom w:val="0"/>
              <w:divBdr>
                <w:top w:val="none" w:sz="0" w:space="0" w:color="auto"/>
                <w:left w:val="none" w:sz="0" w:space="0" w:color="auto"/>
                <w:bottom w:val="none" w:sz="0" w:space="0" w:color="auto"/>
                <w:right w:val="none" w:sz="0" w:space="0" w:color="auto"/>
              </w:divBdr>
              <w:divsChild>
                <w:div w:id="1919292780">
                  <w:marLeft w:val="0"/>
                  <w:marRight w:val="0"/>
                  <w:marTop w:val="0"/>
                  <w:marBottom w:val="0"/>
                  <w:divBdr>
                    <w:top w:val="none" w:sz="0" w:space="0" w:color="auto"/>
                    <w:left w:val="none" w:sz="0" w:space="0" w:color="auto"/>
                    <w:bottom w:val="none" w:sz="0" w:space="0" w:color="auto"/>
                    <w:right w:val="none" w:sz="0" w:space="0" w:color="auto"/>
                  </w:divBdr>
                </w:div>
              </w:divsChild>
            </w:div>
            <w:div w:id="1351448938">
              <w:marLeft w:val="0"/>
              <w:marRight w:val="0"/>
              <w:marTop w:val="0"/>
              <w:marBottom w:val="0"/>
              <w:divBdr>
                <w:top w:val="none" w:sz="0" w:space="0" w:color="auto"/>
                <w:left w:val="none" w:sz="0" w:space="0" w:color="auto"/>
                <w:bottom w:val="none" w:sz="0" w:space="0" w:color="auto"/>
                <w:right w:val="none" w:sz="0" w:space="0" w:color="auto"/>
              </w:divBdr>
              <w:divsChild>
                <w:div w:id="141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133">
          <w:marLeft w:val="0"/>
          <w:marRight w:val="0"/>
          <w:marTop w:val="0"/>
          <w:marBottom w:val="0"/>
          <w:divBdr>
            <w:top w:val="none" w:sz="0" w:space="0" w:color="auto"/>
            <w:left w:val="none" w:sz="0" w:space="0" w:color="auto"/>
            <w:bottom w:val="none" w:sz="0" w:space="0" w:color="auto"/>
            <w:right w:val="none" w:sz="0" w:space="0" w:color="auto"/>
          </w:divBdr>
          <w:divsChild>
            <w:div w:id="1694264203">
              <w:marLeft w:val="0"/>
              <w:marRight w:val="0"/>
              <w:marTop w:val="0"/>
              <w:marBottom w:val="0"/>
              <w:divBdr>
                <w:top w:val="none" w:sz="0" w:space="0" w:color="auto"/>
                <w:left w:val="none" w:sz="0" w:space="0" w:color="auto"/>
                <w:bottom w:val="none" w:sz="0" w:space="0" w:color="auto"/>
                <w:right w:val="none" w:sz="0" w:space="0" w:color="auto"/>
              </w:divBdr>
              <w:divsChild>
                <w:div w:id="892159370">
                  <w:marLeft w:val="0"/>
                  <w:marRight w:val="0"/>
                  <w:marTop w:val="0"/>
                  <w:marBottom w:val="0"/>
                  <w:divBdr>
                    <w:top w:val="none" w:sz="0" w:space="0" w:color="auto"/>
                    <w:left w:val="none" w:sz="0" w:space="0" w:color="auto"/>
                    <w:bottom w:val="none" w:sz="0" w:space="0" w:color="auto"/>
                    <w:right w:val="none" w:sz="0" w:space="0" w:color="auto"/>
                  </w:divBdr>
                </w:div>
              </w:divsChild>
            </w:div>
            <w:div w:id="514199408">
              <w:marLeft w:val="0"/>
              <w:marRight w:val="0"/>
              <w:marTop w:val="0"/>
              <w:marBottom w:val="0"/>
              <w:divBdr>
                <w:top w:val="none" w:sz="0" w:space="0" w:color="auto"/>
                <w:left w:val="none" w:sz="0" w:space="0" w:color="auto"/>
                <w:bottom w:val="none" w:sz="0" w:space="0" w:color="auto"/>
                <w:right w:val="none" w:sz="0" w:space="0" w:color="auto"/>
              </w:divBdr>
              <w:divsChild>
                <w:div w:id="167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728">
      <w:bodyDiv w:val="1"/>
      <w:marLeft w:val="0"/>
      <w:marRight w:val="0"/>
      <w:marTop w:val="0"/>
      <w:marBottom w:val="0"/>
      <w:divBdr>
        <w:top w:val="none" w:sz="0" w:space="0" w:color="auto"/>
        <w:left w:val="none" w:sz="0" w:space="0" w:color="auto"/>
        <w:bottom w:val="none" w:sz="0" w:space="0" w:color="auto"/>
        <w:right w:val="none" w:sz="0" w:space="0" w:color="auto"/>
      </w:divBdr>
    </w:div>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368799033">
      <w:bodyDiv w:val="1"/>
      <w:marLeft w:val="0"/>
      <w:marRight w:val="0"/>
      <w:marTop w:val="0"/>
      <w:marBottom w:val="0"/>
      <w:divBdr>
        <w:top w:val="none" w:sz="0" w:space="0" w:color="auto"/>
        <w:left w:val="none" w:sz="0" w:space="0" w:color="auto"/>
        <w:bottom w:val="none" w:sz="0" w:space="0" w:color="auto"/>
        <w:right w:val="none" w:sz="0" w:space="0" w:color="auto"/>
      </w:divBdr>
      <w:divsChild>
        <w:div w:id="873663390">
          <w:marLeft w:val="0"/>
          <w:marRight w:val="0"/>
          <w:marTop w:val="0"/>
          <w:marBottom w:val="0"/>
          <w:divBdr>
            <w:top w:val="none" w:sz="0" w:space="0" w:color="auto"/>
            <w:left w:val="none" w:sz="0" w:space="0" w:color="auto"/>
            <w:bottom w:val="none" w:sz="0" w:space="0" w:color="auto"/>
            <w:right w:val="none" w:sz="0" w:space="0" w:color="auto"/>
          </w:divBdr>
        </w:div>
        <w:div w:id="611933598">
          <w:marLeft w:val="0"/>
          <w:marRight w:val="0"/>
          <w:marTop w:val="0"/>
          <w:marBottom w:val="0"/>
          <w:divBdr>
            <w:top w:val="none" w:sz="0" w:space="0" w:color="auto"/>
            <w:left w:val="none" w:sz="0" w:space="0" w:color="auto"/>
            <w:bottom w:val="none" w:sz="0" w:space="0" w:color="auto"/>
            <w:right w:val="none" w:sz="0" w:space="0" w:color="auto"/>
          </w:divBdr>
          <w:divsChild>
            <w:div w:id="315426981">
              <w:marLeft w:val="0"/>
              <w:marRight w:val="4350"/>
              <w:marTop w:val="0"/>
              <w:marBottom w:val="0"/>
              <w:divBdr>
                <w:top w:val="none" w:sz="0" w:space="0" w:color="auto"/>
                <w:left w:val="none" w:sz="0" w:space="0" w:color="auto"/>
                <w:bottom w:val="none" w:sz="0" w:space="0" w:color="auto"/>
                <w:right w:val="none" w:sz="0" w:space="0" w:color="auto"/>
              </w:divBdr>
              <w:divsChild>
                <w:div w:id="1891526794">
                  <w:marLeft w:val="0"/>
                  <w:marRight w:val="0"/>
                  <w:marTop w:val="0"/>
                  <w:marBottom w:val="0"/>
                  <w:divBdr>
                    <w:top w:val="none" w:sz="0" w:space="0" w:color="auto"/>
                    <w:left w:val="none" w:sz="0" w:space="0" w:color="auto"/>
                    <w:bottom w:val="none" w:sz="0" w:space="0" w:color="auto"/>
                    <w:right w:val="none" w:sz="0" w:space="0" w:color="auto"/>
                  </w:divBdr>
                  <w:divsChild>
                    <w:div w:id="1216425646">
                      <w:marLeft w:val="0"/>
                      <w:marRight w:val="0"/>
                      <w:marTop w:val="0"/>
                      <w:marBottom w:val="0"/>
                      <w:divBdr>
                        <w:top w:val="none" w:sz="0" w:space="0" w:color="auto"/>
                        <w:left w:val="none" w:sz="0" w:space="0" w:color="auto"/>
                        <w:bottom w:val="none" w:sz="0" w:space="0" w:color="auto"/>
                        <w:right w:val="none" w:sz="0" w:space="0" w:color="auto"/>
                      </w:divBdr>
                      <w:divsChild>
                        <w:div w:id="10981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501124">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5368">
      <w:bodyDiv w:val="1"/>
      <w:marLeft w:val="0"/>
      <w:marRight w:val="0"/>
      <w:marTop w:val="0"/>
      <w:marBottom w:val="0"/>
      <w:divBdr>
        <w:top w:val="none" w:sz="0" w:space="0" w:color="auto"/>
        <w:left w:val="none" w:sz="0" w:space="0" w:color="auto"/>
        <w:bottom w:val="none" w:sz="0" w:space="0" w:color="auto"/>
        <w:right w:val="none" w:sz="0" w:space="0" w:color="auto"/>
      </w:divBdr>
      <w:divsChild>
        <w:div w:id="1664506177">
          <w:marLeft w:val="0"/>
          <w:marRight w:val="0"/>
          <w:marTop w:val="0"/>
          <w:marBottom w:val="0"/>
          <w:divBdr>
            <w:top w:val="none" w:sz="0" w:space="0" w:color="auto"/>
            <w:left w:val="none" w:sz="0" w:space="0" w:color="auto"/>
            <w:bottom w:val="none" w:sz="0" w:space="0" w:color="auto"/>
            <w:right w:val="none" w:sz="0" w:space="0" w:color="auto"/>
          </w:divBdr>
        </w:div>
        <w:div w:id="1674919347">
          <w:marLeft w:val="0"/>
          <w:marRight w:val="0"/>
          <w:marTop w:val="0"/>
          <w:marBottom w:val="0"/>
          <w:divBdr>
            <w:top w:val="none" w:sz="0" w:space="0" w:color="auto"/>
            <w:left w:val="none" w:sz="0" w:space="0" w:color="auto"/>
            <w:bottom w:val="none" w:sz="0" w:space="0" w:color="auto"/>
            <w:right w:val="none" w:sz="0" w:space="0" w:color="auto"/>
          </w:divBdr>
          <w:divsChild>
            <w:div w:id="2093239307">
              <w:marLeft w:val="0"/>
              <w:marRight w:val="4350"/>
              <w:marTop w:val="0"/>
              <w:marBottom w:val="0"/>
              <w:divBdr>
                <w:top w:val="none" w:sz="0" w:space="0" w:color="auto"/>
                <w:left w:val="none" w:sz="0" w:space="0" w:color="auto"/>
                <w:bottom w:val="none" w:sz="0" w:space="0" w:color="auto"/>
                <w:right w:val="none" w:sz="0" w:space="0" w:color="auto"/>
              </w:divBdr>
              <w:divsChild>
                <w:div w:id="520554665">
                  <w:marLeft w:val="0"/>
                  <w:marRight w:val="0"/>
                  <w:marTop w:val="0"/>
                  <w:marBottom w:val="0"/>
                  <w:divBdr>
                    <w:top w:val="none" w:sz="0" w:space="0" w:color="auto"/>
                    <w:left w:val="none" w:sz="0" w:space="0" w:color="auto"/>
                    <w:bottom w:val="none" w:sz="0" w:space="0" w:color="auto"/>
                    <w:right w:val="none" w:sz="0" w:space="0" w:color="auto"/>
                  </w:divBdr>
                  <w:divsChild>
                    <w:div w:id="30768384">
                      <w:marLeft w:val="0"/>
                      <w:marRight w:val="0"/>
                      <w:marTop w:val="0"/>
                      <w:marBottom w:val="0"/>
                      <w:divBdr>
                        <w:top w:val="none" w:sz="0" w:space="0" w:color="auto"/>
                        <w:left w:val="none" w:sz="0" w:space="0" w:color="auto"/>
                        <w:bottom w:val="none" w:sz="0" w:space="0" w:color="auto"/>
                        <w:right w:val="none" w:sz="0" w:space="0" w:color="auto"/>
                      </w:divBdr>
                      <w:divsChild>
                        <w:div w:id="1604416351">
                          <w:marLeft w:val="0"/>
                          <w:marRight w:val="0"/>
                          <w:marTop w:val="0"/>
                          <w:marBottom w:val="0"/>
                          <w:divBdr>
                            <w:top w:val="none" w:sz="0" w:space="0" w:color="auto"/>
                            <w:left w:val="none" w:sz="0" w:space="0" w:color="auto"/>
                            <w:bottom w:val="none" w:sz="0" w:space="0" w:color="auto"/>
                            <w:right w:val="none" w:sz="0" w:space="0" w:color="auto"/>
                          </w:divBdr>
                          <w:divsChild>
                            <w:div w:id="1858956324">
                              <w:marLeft w:val="0"/>
                              <w:marRight w:val="0"/>
                              <w:marTop w:val="0"/>
                              <w:marBottom w:val="0"/>
                              <w:divBdr>
                                <w:top w:val="none" w:sz="0" w:space="0" w:color="auto"/>
                                <w:left w:val="none" w:sz="0" w:space="0" w:color="auto"/>
                                <w:bottom w:val="none" w:sz="0" w:space="0" w:color="auto"/>
                                <w:right w:val="none" w:sz="0" w:space="0" w:color="auto"/>
                              </w:divBdr>
                              <w:divsChild>
                                <w:div w:id="543063278">
                                  <w:marLeft w:val="0"/>
                                  <w:marRight w:val="0"/>
                                  <w:marTop w:val="0"/>
                                  <w:marBottom w:val="0"/>
                                  <w:divBdr>
                                    <w:top w:val="none" w:sz="0" w:space="0" w:color="auto"/>
                                    <w:left w:val="none" w:sz="0" w:space="0" w:color="auto"/>
                                    <w:bottom w:val="none" w:sz="0" w:space="0" w:color="auto"/>
                                    <w:right w:val="none" w:sz="0" w:space="0" w:color="auto"/>
                                  </w:divBdr>
                                </w:div>
                              </w:divsChild>
                            </w:div>
                            <w:div w:id="2137747300">
                              <w:marLeft w:val="0"/>
                              <w:marRight w:val="0"/>
                              <w:marTop w:val="0"/>
                              <w:marBottom w:val="0"/>
                              <w:divBdr>
                                <w:top w:val="none" w:sz="0" w:space="0" w:color="auto"/>
                                <w:left w:val="none" w:sz="0" w:space="0" w:color="auto"/>
                                <w:bottom w:val="none" w:sz="0" w:space="0" w:color="auto"/>
                                <w:right w:val="none" w:sz="0" w:space="0" w:color="auto"/>
                              </w:divBdr>
                              <w:divsChild>
                                <w:div w:id="63648998">
                                  <w:marLeft w:val="0"/>
                                  <w:marRight w:val="0"/>
                                  <w:marTop w:val="0"/>
                                  <w:marBottom w:val="0"/>
                                  <w:divBdr>
                                    <w:top w:val="none" w:sz="0" w:space="0" w:color="auto"/>
                                    <w:left w:val="none" w:sz="0" w:space="0" w:color="auto"/>
                                    <w:bottom w:val="none" w:sz="0" w:space="0" w:color="auto"/>
                                    <w:right w:val="none" w:sz="0" w:space="0" w:color="auto"/>
                                  </w:divBdr>
                                </w:div>
                              </w:divsChild>
                            </w:div>
                            <w:div w:id="2140609147">
                              <w:marLeft w:val="0"/>
                              <w:marRight w:val="0"/>
                              <w:marTop w:val="0"/>
                              <w:marBottom w:val="0"/>
                              <w:divBdr>
                                <w:top w:val="none" w:sz="0" w:space="0" w:color="auto"/>
                                <w:left w:val="none" w:sz="0" w:space="0" w:color="auto"/>
                                <w:bottom w:val="none" w:sz="0" w:space="0" w:color="auto"/>
                                <w:right w:val="none" w:sz="0" w:space="0" w:color="auto"/>
                              </w:divBdr>
                              <w:divsChild>
                                <w:div w:id="80682606">
                                  <w:marLeft w:val="0"/>
                                  <w:marRight w:val="0"/>
                                  <w:marTop w:val="0"/>
                                  <w:marBottom w:val="0"/>
                                  <w:divBdr>
                                    <w:top w:val="none" w:sz="0" w:space="0" w:color="auto"/>
                                    <w:left w:val="none" w:sz="0" w:space="0" w:color="auto"/>
                                    <w:bottom w:val="none" w:sz="0" w:space="0" w:color="auto"/>
                                    <w:right w:val="none" w:sz="0" w:space="0" w:color="auto"/>
                                  </w:divBdr>
                                </w:div>
                              </w:divsChild>
                            </w:div>
                            <w:div w:id="1600478679">
                              <w:marLeft w:val="0"/>
                              <w:marRight w:val="0"/>
                              <w:marTop w:val="0"/>
                              <w:marBottom w:val="0"/>
                              <w:divBdr>
                                <w:top w:val="none" w:sz="0" w:space="0" w:color="auto"/>
                                <w:left w:val="none" w:sz="0" w:space="0" w:color="auto"/>
                                <w:bottom w:val="none" w:sz="0" w:space="0" w:color="auto"/>
                                <w:right w:val="none" w:sz="0" w:space="0" w:color="auto"/>
                              </w:divBdr>
                              <w:divsChild>
                                <w:div w:id="398483285">
                                  <w:marLeft w:val="0"/>
                                  <w:marRight w:val="0"/>
                                  <w:marTop w:val="0"/>
                                  <w:marBottom w:val="0"/>
                                  <w:divBdr>
                                    <w:top w:val="none" w:sz="0" w:space="0" w:color="auto"/>
                                    <w:left w:val="none" w:sz="0" w:space="0" w:color="auto"/>
                                    <w:bottom w:val="none" w:sz="0" w:space="0" w:color="auto"/>
                                    <w:right w:val="none" w:sz="0" w:space="0" w:color="auto"/>
                                  </w:divBdr>
                                </w:div>
                              </w:divsChild>
                            </w:div>
                            <w:div w:id="536627447">
                              <w:marLeft w:val="0"/>
                              <w:marRight w:val="0"/>
                              <w:marTop w:val="0"/>
                              <w:marBottom w:val="0"/>
                              <w:divBdr>
                                <w:top w:val="none" w:sz="0" w:space="0" w:color="auto"/>
                                <w:left w:val="none" w:sz="0" w:space="0" w:color="auto"/>
                                <w:bottom w:val="none" w:sz="0" w:space="0" w:color="auto"/>
                                <w:right w:val="none" w:sz="0" w:space="0" w:color="auto"/>
                              </w:divBdr>
                              <w:divsChild>
                                <w:div w:id="608856846">
                                  <w:marLeft w:val="0"/>
                                  <w:marRight w:val="0"/>
                                  <w:marTop w:val="0"/>
                                  <w:marBottom w:val="0"/>
                                  <w:divBdr>
                                    <w:top w:val="none" w:sz="0" w:space="0" w:color="auto"/>
                                    <w:left w:val="none" w:sz="0" w:space="0" w:color="auto"/>
                                    <w:bottom w:val="none" w:sz="0" w:space="0" w:color="auto"/>
                                    <w:right w:val="none" w:sz="0" w:space="0" w:color="auto"/>
                                  </w:divBdr>
                                </w:div>
                              </w:divsChild>
                            </w:div>
                            <w:div w:id="1742174695">
                              <w:marLeft w:val="0"/>
                              <w:marRight w:val="0"/>
                              <w:marTop w:val="0"/>
                              <w:marBottom w:val="0"/>
                              <w:divBdr>
                                <w:top w:val="none" w:sz="0" w:space="0" w:color="auto"/>
                                <w:left w:val="none" w:sz="0" w:space="0" w:color="auto"/>
                                <w:bottom w:val="none" w:sz="0" w:space="0" w:color="auto"/>
                                <w:right w:val="none" w:sz="0" w:space="0" w:color="auto"/>
                              </w:divBdr>
                              <w:divsChild>
                                <w:div w:id="1222981508">
                                  <w:marLeft w:val="0"/>
                                  <w:marRight w:val="0"/>
                                  <w:marTop w:val="0"/>
                                  <w:marBottom w:val="0"/>
                                  <w:divBdr>
                                    <w:top w:val="none" w:sz="0" w:space="0" w:color="auto"/>
                                    <w:left w:val="none" w:sz="0" w:space="0" w:color="auto"/>
                                    <w:bottom w:val="none" w:sz="0" w:space="0" w:color="auto"/>
                                    <w:right w:val="none" w:sz="0" w:space="0" w:color="auto"/>
                                  </w:divBdr>
                                </w:div>
                              </w:divsChild>
                            </w:div>
                            <w:div w:id="521479991">
                              <w:marLeft w:val="0"/>
                              <w:marRight w:val="0"/>
                              <w:marTop w:val="0"/>
                              <w:marBottom w:val="0"/>
                              <w:divBdr>
                                <w:top w:val="none" w:sz="0" w:space="0" w:color="auto"/>
                                <w:left w:val="none" w:sz="0" w:space="0" w:color="auto"/>
                                <w:bottom w:val="none" w:sz="0" w:space="0" w:color="auto"/>
                                <w:right w:val="none" w:sz="0" w:space="0" w:color="auto"/>
                              </w:divBdr>
                              <w:divsChild>
                                <w:div w:id="980689600">
                                  <w:marLeft w:val="0"/>
                                  <w:marRight w:val="0"/>
                                  <w:marTop w:val="0"/>
                                  <w:marBottom w:val="0"/>
                                  <w:divBdr>
                                    <w:top w:val="none" w:sz="0" w:space="0" w:color="auto"/>
                                    <w:left w:val="none" w:sz="0" w:space="0" w:color="auto"/>
                                    <w:bottom w:val="none" w:sz="0" w:space="0" w:color="auto"/>
                                    <w:right w:val="none" w:sz="0" w:space="0" w:color="auto"/>
                                  </w:divBdr>
                                </w:div>
                              </w:divsChild>
                            </w:div>
                            <w:div w:id="196431406">
                              <w:marLeft w:val="0"/>
                              <w:marRight w:val="0"/>
                              <w:marTop w:val="0"/>
                              <w:marBottom w:val="0"/>
                              <w:divBdr>
                                <w:top w:val="none" w:sz="0" w:space="0" w:color="auto"/>
                                <w:left w:val="none" w:sz="0" w:space="0" w:color="auto"/>
                                <w:bottom w:val="none" w:sz="0" w:space="0" w:color="auto"/>
                                <w:right w:val="none" w:sz="0" w:space="0" w:color="auto"/>
                              </w:divBdr>
                              <w:divsChild>
                                <w:div w:id="840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5746">
                  <w:marLeft w:val="0"/>
                  <w:marRight w:val="0"/>
                  <w:marTop w:val="0"/>
                  <w:marBottom w:val="0"/>
                  <w:divBdr>
                    <w:top w:val="none" w:sz="0" w:space="0" w:color="auto"/>
                    <w:left w:val="none" w:sz="0" w:space="0" w:color="auto"/>
                    <w:bottom w:val="none" w:sz="0" w:space="0" w:color="auto"/>
                    <w:right w:val="none" w:sz="0" w:space="0" w:color="auto"/>
                  </w:divBdr>
                  <w:divsChild>
                    <w:div w:id="703554801">
                      <w:marLeft w:val="0"/>
                      <w:marRight w:val="0"/>
                      <w:marTop w:val="0"/>
                      <w:marBottom w:val="0"/>
                      <w:divBdr>
                        <w:top w:val="none" w:sz="0" w:space="0" w:color="auto"/>
                        <w:left w:val="none" w:sz="0" w:space="0" w:color="auto"/>
                        <w:bottom w:val="none" w:sz="0" w:space="0" w:color="auto"/>
                        <w:right w:val="none" w:sz="0" w:space="0" w:color="auto"/>
                      </w:divBdr>
                      <w:divsChild>
                        <w:div w:id="1451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8653">
      <w:bodyDiv w:val="1"/>
      <w:marLeft w:val="0"/>
      <w:marRight w:val="0"/>
      <w:marTop w:val="0"/>
      <w:marBottom w:val="0"/>
      <w:divBdr>
        <w:top w:val="none" w:sz="0" w:space="0" w:color="auto"/>
        <w:left w:val="none" w:sz="0" w:space="0" w:color="auto"/>
        <w:bottom w:val="none" w:sz="0" w:space="0" w:color="auto"/>
        <w:right w:val="none" w:sz="0" w:space="0" w:color="auto"/>
      </w:divBdr>
    </w:div>
    <w:div w:id="593713100">
      <w:bodyDiv w:val="1"/>
      <w:marLeft w:val="0"/>
      <w:marRight w:val="0"/>
      <w:marTop w:val="0"/>
      <w:marBottom w:val="0"/>
      <w:divBdr>
        <w:top w:val="none" w:sz="0" w:space="0" w:color="auto"/>
        <w:left w:val="none" w:sz="0" w:space="0" w:color="auto"/>
        <w:bottom w:val="none" w:sz="0" w:space="0" w:color="auto"/>
        <w:right w:val="none" w:sz="0" w:space="0" w:color="auto"/>
      </w:divBdr>
      <w:divsChild>
        <w:div w:id="131676707">
          <w:marLeft w:val="0"/>
          <w:marRight w:val="0"/>
          <w:marTop w:val="0"/>
          <w:marBottom w:val="0"/>
          <w:divBdr>
            <w:top w:val="none" w:sz="0" w:space="0" w:color="auto"/>
            <w:left w:val="none" w:sz="0" w:space="0" w:color="auto"/>
            <w:bottom w:val="none" w:sz="0" w:space="0" w:color="auto"/>
            <w:right w:val="none" w:sz="0" w:space="0" w:color="auto"/>
          </w:divBdr>
        </w:div>
        <w:div w:id="1807626401">
          <w:marLeft w:val="0"/>
          <w:marRight w:val="0"/>
          <w:marTop w:val="0"/>
          <w:marBottom w:val="0"/>
          <w:divBdr>
            <w:top w:val="none" w:sz="0" w:space="0" w:color="auto"/>
            <w:left w:val="none" w:sz="0" w:space="0" w:color="auto"/>
            <w:bottom w:val="none" w:sz="0" w:space="0" w:color="auto"/>
            <w:right w:val="none" w:sz="0" w:space="0" w:color="auto"/>
          </w:divBdr>
          <w:divsChild>
            <w:div w:id="483089100">
              <w:marLeft w:val="0"/>
              <w:marRight w:val="4350"/>
              <w:marTop w:val="0"/>
              <w:marBottom w:val="0"/>
              <w:divBdr>
                <w:top w:val="none" w:sz="0" w:space="0" w:color="auto"/>
                <w:left w:val="none" w:sz="0" w:space="0" w:color="auto"/>
                <w:bottom w:val="none" w:sz="0" w:space="0" w:color="auto"/>
                <w:right w:val="none" w:sz="0" w:space="0" w:color="auto"/>
              </w:divBdr>
              <w:divsChild>
                <w:div w:id="733311795">
                  <w:marLeft w:val="0"/>
                  <w:marRight w:val="0"/>
                  <w:marTop w:val="0"/>
                  <w:marBottom w:val="0"/>
                  <w:divBdr>
                    <w:top w:val="none" w:sz="0" w:space="0" w:color="auto"/>
                    <w:left w:val="none" w:sz="0" w:space="0" w:color="auto"/>
                    <w:bottom w:val="none" w:sz="0" w:space="0" w:color="auto"/>
                    <w:right w:val="none" w:sz="0" w:space="0" w:color="auto"/>
                  </w:divBdr>
                  <w:divsChild>
                    <w:div w:id="733742745">
                      <w:marLeft w:val="0"/>
                      <w:marRight w:val="0"/>
                      <w:marTop w:val="0"/>
                      <w:marBottom w:val="0"/>
                      <w:divBdr>
                        <w:top w:val="none" w:sz="0" w:space="0" w:color="auto"/>
                        <w:left w:val="none" w:sz="0" w:space="0" w:color="auto"/>
                        <w:bottom w:val="none" w:sz="0" w:space="0" w:color="auto"/>
                        <w:right w:val="none" w:sz="0" w:space="0" w:color="auto"/>
                      </w:divBdr>
                      <w:divsChild>
                        <w:div w:id="17346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6080">
      <w:bodyDiv w:val="1"/>
      <w:marLeft w:val="0"/>
      <w:marRight w:val="0"/>
      <w:marTop w:val="0"/>
      <w:marBottom w:val="0"/>
      <w:divBdr>
        <w:top w:val="none" w:sz="0" w:space="0" w:color="auto"/>
        <w:left w:val="none" w:sz="0" w:space="0" w:color="auto"/>
        <w:bottom w:val="none" w:sz="0" w:space="0" w:color="auto"/>
        <w:right w:val="none" w:sz="0" w:space="0" w:color="auto"/>
      </w:divBdr>
    </w:div>
    <w:div w:id="621571232">
      <w:bodyDiv w:val="1"/>
      <w:marLeft w:val="0"/>
      <w:marRight w:val="0"/>
      <w:marTop w:val="0"/>
      <w:marBottom w:val="0"/>
      <w:divBdr>
        <w:top w:val="none" w:sz="0" w:space="0" w:color="auto"/>
        <w:left w:val="none" w:sz="0" w:space="0" w:color="auto"/>
        <w:bottom w:val="none" w:sz="0" w:space="0" w:color="auto"/>
        <w:right w:val="none" w:sz="0" w:space="0" w:color="auto"/>
      </w:divBdr>
    </w:div>
    <w:div w:id="646279788">
      <w:bodyDiv w:val="1"/>
      <w:marLeft w:val="0"/>
      <w:marRight w:val="0"/>
      <w:marTop w:val="0"/>
      <w:marBottom w:val="0"/>
      <w:divBdr>
        <w:top w:val="none" w:sz="0" w:space="0" w:color="auto"/>
        <w:left w:val="none" w:sz="0" w:space="0" w:color="auto"/>
        <w:bottom w:val="none" w:sz="0" w:space="0" w:color="auto"/>
        <w:right w:val="none" w:sz="0" w:space="0" w:color="auto"/>
      </w:divBdr>
    </w:div>
    <w:div w:id="678971934">
      <w:bodyDiv w:val="1"/>
      <w:marLeft w:val="0"/>
      <w:marRight w:val="0"/>
      <w:marTop w:val="0"/>
      <w:marBottom w:val="0"/>
      <w:divBdr>
        <w:top w:val="none" w:sz="0" w:space="0" w:color="auto"/>
        <w:left w:val="none" w:sz="0" w:space="0" w:color="auto"/>
        <w:bottom w:val="none" w:sz="0" w:space="0" w:color="auto"/>
        <w:right w:val="none" w:sz="0" w:space="0" w:color="auto"/>
      </w:divBdr>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945">
      <w:bodyDiv w:val="1"/>
      <w:marLeft w:val="0"/>
      <w:marRight w:val="0"/>
      <w:marTop w:val="0"/>
      <w:marBottom w:val="0"/>
      <w:divBdr>
        <w:top w:val="none" w:sz="0" w:space="0" w:color="auto"/>
        <w:left w:val="none" w:sz="0" w:space="0" w:color="auto"/>
        <w:bottom w:val="none" w:sz="0" w:space="0" w:color="auto"/>
        <w:right w:val="none" w:sz="0" w:space="0" w:color="auto"/>
      </w:divBdr>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762994183">
      <w:bodyDiv w:val="1"/>
      <w:marLeft w:val="0"/>
      <w:marRight w:val="0"/>
      <w:marTop w:val="0"/>
      <w:marBottom w:val="0"/>
      <w:divBdr>
        <w:top w:val="none" w:sz="0" w:space="0" w:color="auto"/>
        <w:left w:val="none" w:sz="0" w:space="0" w:color="auto"/>
        <w:bottom w:val="none" w:sz="0" w:space="0" w:color="auto"/>
        <w:right w:val="none" w:sz="0" w:space="0" w:color="auto"/>
      </w:divBdr>
    </w:div>
    <w:div w:id="794567967">
      <w:bodyDiv w:val="1"/>
      <w:marLeft w:val="0"/>
      <w:marRight w:val="0"/>
      <w:marTop w:val="0"/>
      <w:marBottom w:val="0"/>
      <w:divBdr>
        <w:top w:val="none" w:sz="0" w:space="0" w:color="auto"/>
        <w:left w:val="none" w:sz="0" w:space="0" w:color="auto"/>
        <w:bottom w:val="none" w:sz="0" w:space="0" w:color="auto"/>
        <w:right w:val="none" w:sz="0" w:space="0" w:color="auto"/>
      </w:divBdr>
    </w:div>
    <w:div w:id="815491474">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919800316">
      <w:bodyDiv w:val="1"/>
      <w:marLeft w:val="0"/>
      <w:marRight w:val="0"/>
      <w:marTop w:val="0"/>
      <w:marBottom w:val="0"/>
      <w:divBdr>
        <w:top w:val="none" w:sz="0" w:space="0" w:color="auto"/>
        <w:left w:val="none" w:sz="0" w:space="0" w:color="auto"/>
        <w:bottom w:val="none" w:sz="0" w:space="0" w:color="auto"/>
        <w:right w:val="none" w:sz="0" w:space="0" w:color="auto"/>
      </w:divBdr>
    </w:div>
    <w:div w:id="920944156">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085568263">
      <w:bodyDiv w:val="1"/>
      <w:marLeft w:val="0"/>
      <w:marRight w:val="0"/>
      <w:marTop w:val="0"/>
      <w:marBottom w:val="0"/>
      <w:divBdr>
        <w:top w:val="none" w:sz="0" w:space="0" w:color="auto"/>
        <w:left w:val="none" w:sz="0" w:space="0" w:color="auto"/>
        <w:bottom w:val="none" w:sz="0" w:space="0" w:color="auto"/>
        <w:right w:val="none" w:sz="0" w:space="0" w:color="auto"/>
      </w:divBdr>
    </w:div>
    <w:div w:id="1106851917">
      <w:bodyDiv w:val="1"/>
      <w:marLeft w:val="0"/>
      <w:marRight w:val="0"/>
      <w:marTop w:val="0"/>
      <w:marBottom w:val="0"/>
      <w:divBdr>
        <w:top w:val="none" w:sz="0" w:space="0" w:color="auto"/>
        <w:left w:val="none" w:sz="0" w:space="0" w:color="auto"/>
        <w:bottom w:val="none" w:sz="0" w:space="0" w:color="auto"/>
        <w:right w:val="none" w:sz="0" w:space="0" w:color="auto"/>
      </w:divBdr>
    </w:div>
    <w:div w:id="1108165094">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02206260">
      <w:bodyDiv w:val="1"/>
      <w:marLeft w:val="0"/>
      <w:marRight w:val="0"/>
      <w:marTop w:val="0"/>
      <w:marBottom w:val="0"/>
      <w:divBdr>
        <w:top w:val="none" w:sz="0" w:space="0" w:color="auto"/>
        <w:left w:val="none" w:sz="0" w:space="0" w:color="auto"/>
        <w:bottom w:val="none" w:sz="0" w:space="0" w:color="auto"/>
        <w:right w:val="none" w:sz="0" w:space="0" w:color="auto"/>
      </w:divBdr>
      <w:divsChild>
        <w:div w:id="638652819">
          <w:marLeft w:val="0"/>
          <w:marRight w:val="0"/>
          <w:marTop w:val="0"/>
          <w:marBottom w:val="0"/>
          <w:divBdr>
            <w:top w:val="none" w:sz="0" w:space="0" w:color="auto"/>
            <w:left w:val="none" w:sz="0" w:space="0" w:color="auto"/>
            <w:bottom w:val="none" w:sz="0" w:space="0" w:color="auto"/>
            <w:right w:val="none" w:sz="0" w:space="0" w:color="auto"/>
          </w:divBdr>
          <w:divsChild>
            <w:div w:id="1140028922">
              <w:marLeft w:val="0"/>
              <w:marRight w:val="4350"/>
              <w:marTop w:val="0"/>
              <w:marBottom w:val="0"/>
              <w:divBdr>
                <w:top w:val="none" w:sz="0" w:space="0" w:color="auto"/>
                <w:left w:val="none" w:sz="0" w:space="0" w:color="auto"/>
                <w:bottom w:val="none" w:sz="0" w:space="0" w:color="auto"/>
                <w:right w:val="none" w:sz="0" w:space="0" w:color="auto"/>
              </w:divBdr>
              <w:divsChild>
                <w:div w:id="1776830884">
                  <w:marLeft w:val="0"/>
                  <w:marRight w:val="0"/>
                  <w:marTop w:val="0"/>
                  <w:marBottom w:val="0"/>
                  <w:divBdr>
                    <w:top w:val="none" w:sz="0" w:space="0" w:color="auto"/>
                    <w:left w:val="none" w:sz="0" w:space="0" w:color="auto"/>
                    <w:bottom w:val="none" w:sz="0" w:space="0" w:color="auto"/>
                    <w:right w:val="none" w:sz="0" w:space="0" w:color="auto"/>
                  </w:divBdr>
                  <w:divsChild>
                    <w:div w:id="823814614">
                      <w:marLeft w:val="0"/>
                      <w:marRight w:val="0"/>
                      <w:marTop w:val="0"/>
                      <w:marBottom w:val="0"/>
                      <w:divBdr>
                        <w:top w:val="none" w:sz="0" w:space="0" w:color="auto"/>
                        <w:left w:val="none" w:sz="0" w:space="0" w:color="auto"/>
                        <w:bottom w:val="none" w:sz="0" w:space="0" w:color="auto"/>
                        <w:right w:val="none" w:sz="0" w:space="0" w:color="auto"/>
                      </w:divBdr>
                      <w:divsChild>
                        <w:div w:id="6640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22151">
      <w:bodyDiv w:val="1"/>
      <w:marLeft w:val="0"/>
      <w:marRight w:val="0"/>
      <w:marTop w:val="0"/>
      <w:marBottom w:val="0"/>
      <w:divBdr>
        <w:top w:val="none" w:sz="0" w:space="0" w:color="auto"/>
        <w:left w:val="none" w:sz="0" w:space="0" w:color="auto"/>
        <w:bottom w:val="none" w:sz="0" w:space="0" w:color="auto"/>
        <w:right w:val="none" w:sz="0" w:space="0" w:color="auto"/>
      </w:divBdr>
      <w:divsChild>
        <w:div w:id="972250938">
          <w:marLeft w:val="0"/>
          <w:marRight w:val="0"/>
          <w:marTop w:val="0"/>
          <w:marBottom w:val="0"/>
          <w:divBdr>
            <w:top w:val="none" w:sz="0" w:space="0" w:color="auto"/>
            <w:left w:val="none" w:sz="0" w:space="0" w:color="auto"/>
            <w:bottom w:val="none" w:sz="0" w:space="0" w:color="auto"/>
            <w:right w:val="none" w:sz="0" w:space="0" w:color="auto"/>
          </w:divBdr>
        </w:div>
        <w:div w:id="295375445">
          <w:marLeft w:val="0"/>
          <w:marRight w:val="0"/>
          <w:marTop w:val="0"/>
          <w:marBottom w:val="0"/>
          <w:divBdr>
            <w:top w:val="none" w:sz="0" w:space="0" w:color="auto"/>
            <w:left w:val="none" w:sz="0" w:space="0" w:color="auto"/>
            <w:bottom w:val="none" w:sz="0" w:space="0" w:color="auto"/>
            <w:right w:val="none" w:sz="0" w:space="0" w:color="auto"/>
          </w:divBdr>
          <w:divsChild>
            <w:div w:id="1041054147">
              <w:marLeft w:val="0"/>
              <w:marRight w:val="4350"/>
              <w:marTop w:val="0"/>
              <w:marBottom w:val="0"/>
              <w:divBdr>
                <w:top w:val="none" w:sz="0" w:space="0" w:color="auto"/>
                <w:left w:val="none" w:sz="0" w:space="0" w:color="auto"/>
                <w:bottom w:val="none" w:sz="0" w:space="0" w:color="auto"/>
                <w:right w:val="none" w:sz="0" w:space="0" w:color="auto"/>
              </w:divBdr>
              <w:divsChild>
                <w:div w:id="1293514585">
                  <w:marLeft w:val="0"/>
                  <w:marRight w:val="0"/>
                  <w:marTop w:val="0"/>
                  <w:marBottom w:val="0"/>
                  <w:divBdr>
                    <w:top w:val="none" w:sz="0" w:space="0" w:color="auto"/>
                    <w:left w:val="none" w:sz="0" w:space="0" w:color="auto"/>
                    <w:bottom w:val="none" w:sz="0" w:space="0" w:color="auto"/>
                    <w:right w:val="none" w:sz="0" w:space="0" w:color="auto"/>
                  </w:divBdr>
                  <w:divsChild>
                    <w:div w:id="1049184236">
                      <w:marLeft w:val="0"/>
                      <w:marRight w:val="0"/>
                      <w:marTop w:val="0"/>
                      <w:marBottom w:val="0"/>
                      <w:divBdr>
                        <w:top w:val="none" w:sz="0" w:space="0" w:color="auto"/>
                        <w:left w:val="none" w:sz="0" w:space="0" w:color="auto"/>
                        <w:bottom w:val="none" w:sz="0" w:space="0" w:color="auto"/>
                        <w:right w:val="none" w:sz="0" w:space="0" w:color="auto"/>
                      </w:divBdr>
                      <w:divsChild>
                        <w:div w:id="1953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83653941">
      <w:bodyDiv w:val="1"/>
      <w:marLeft w:val="0"/>
      <w:marRight w:val="0"/>
      <w:marTop w:val="0"/>
      <w:marBottom w:val="0"/>
      <w:divBdr>
        <w:top w:val="none" w:sz="0" w:space="0" w:color="auto"/>
        <w:left w:val="none" w:sz="0" w:space="0" w:color="auto"/>
        <w:bottom w:val="none" w:sz="0" w:space="0" w:color="auto"/>
        <w:right w:val="none" w:sz="0" w:space="0" w:color="auto"/>
      </w:divBdr>
    </w:div>
    <w:div w:id="128627917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297297173">
      <w:bodyDiv w:val="1"/>
      <w:marLeft w:val="0"/>
      <w:marRight w:val="0"/>
      <w:marTop w:val="0"/>
      <w:marBottom w:val="0"/>
      <w:divBdr>
        <w:top w:val="none" w:sz="0" w:space="0" w:color="auto"/>
        <w:left w:val="none" w:sz="0" w:space="0" w:color="auto"/>
        <w:bottom w:val="none" w:sz="0" w:space="0" w:color="auto"/>
        <w:right w:val="none" w:sz="0" w:space="0" w:color="auto"/>
      </w:divBdr>
    </w:div>
    <w:div w:id="1317999622">
      <w:bodyDiv w:val="1"/>
      <w:marLeft w:val="0"/>
      <w:marRight w:val="0"/>
      <w:marTop w:val="0"/>
      <w:marBottom w:val="0"/>
      <w:divBdr>
        <w:top w:val="none" w:sz="0" w:space="0" w:color="auto"/>
        <w:left w:val="none" w:sz="0" w:space="0" w:color="auto"/>
        <w:bottom w:val="none" w:sz="0" w:space="0" w:color="auto"/>
        <w:right w:val="none" w:sz="0" w:space="0" w:color="auto"/>
      </w:divBdr>
      <w:divsChild>
        <w:div w:id="625501260">
          <w:marLeft w:val="0"/>
          <w:marRight w:val="0"/>
          <w:marTop w:val="0"/>
          <w:marBottom w:val="0"/>
          <w:divBdr>
            <w:top w:val="none" w:sz="0" w:space="0" w:color="auto"/>
            <w:left w:val="none" w:sz="0" w:space="0" w:color="auto"/>
            <w:bottom w:val="none" w:sz="0" w:space="0" w:color="auto"/>
            <w:right w:val="none" w:sz="0" w:space="0" w:color="auto"/>
          </w:divBdr>
          <w:divsChild>
            <w:div w:id="1306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423">
      <w:bodyDiv w:val="1"/>
      <w:marLeft w:val="0"/>
      <w:marRight w:val="0"/>
      <w:marTop w:val="0"/>
      <w:marBottom w:val="0"/>
      <w:divBdr>
        <w:top w:val="none" w:sz="0" w:space="0" w:color="auto"/>
        <w:left w:val="none" w:sz="0" w:space="0" w:color="auto"/>
        <w:bottom w:val="none" w:sz="0" w:space="0" w:color="auto"/>
        <w:right w:val="none" w:sz="0" w:space="0" w:color="auto"/>
      </w:divBdr>
    </w:div>
    <w:div w:id="1366368277">
      <w:bodyDiv w:val="1"/>
      <w:marLeft w:val="0"/>
      <w:marRight w:val="0"/>
      <w:marTop w:val="0"/>
      <w:marBottom w:val="0"/>
      <w:divBdr>
        <w:top w:val="none" w:sz="0" w:space="0" w:color="auto"/>
        <w:left w:val="none" w:sz="0" w:space="0" w:color="auto"/>
        <w:bottom w:val="none" w:sz="0" w:space="0" w:color="auto"/>
        <w:right w:val="none" w:sz="0" w:space="0" w:color="auto"/>
      </w:divBdr>
    </w:div>
    <w:div w:id="1371808195">
      <w:bodyDiv w:val="1"/>
      <w:marLeft w:val="0"/>
      <w:marRight w:val="0"/>
      <w:marTop w:val="0"/>
      <w:marBottom w:val="0"/>
      <w:divBdr>
        <w:top w:val="none" w:sz="0" w:space="0" w:color="auto"/>
        <w:left w:val="none" w:sz="0" w:space="0" w:color="auto"/>
        <w:bottom w:val="none" w:sz="0" w:space="0" w:color="auto"/>
        <w:right w:val="none" w:sz="0" w:space="0" w:color="auto"/>
      </w:divBdr>
      <w:divsChild>
        <w:div w:id="379018017">
          <w:marLeft w:val="0"/>
          <w:marRight w:val="0"/>
          <w:marTop w:val="0"/>
          <w:marBottom w:val="225"/>
          <w:divBdr>
            <w:top w:val="none" w:sz="0" w:space="0" w:color="auto"/>
            <w:left w:val="none" w:sz="0" w:space="0" w:color="auto"/>
            <w:bottom w:val="none" w:sz="0" w:space="0" w:color="auto"/>
            <w:right w:val="none" w:sz="0" w:space="0" w:color="auto"/>
          </w:divBdr>
        </w:div>
        <w:div w:id="67927348">
          <w:marLeft w:val="0"/>
          <w:marRight w:val="0"/>
          <w:marTop w:val="0"/>
          <w:marBottom w:val="0"/>
          <w:divBdr>
            <w:top w:val="none" w:sz="0" w:space="0" w:color="auto"/>
            <w:left w:val="none" w:sz="0" w:space="0" w:color="auto"/>
            <w:bottom w:val="none" w:sz="0" w:space="0" w:color="auto"/>
            <w:right w:val="none" w:sz="0" w:space="0" w:color="auto"/>
          </w:divBdr>
          <w:divsChild>
            <w:div w:id="497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7263">
      <w:bodyDiv w:val="1"/>
      <w:marLeft w:val="0"/>
      <w:marRight w:val="0"/>
      <w:marTop w:val="0"/>
      <w:marBottom w:val="0"/>
      <w:divBdr>
        <w:top w:val="none" w:sz="0" w:space="0" w:color="auto"/>
        <w:left w:val="none" w:sz="0" w:space="0" w:color="auto"/>
        <w:bottom w:val="none" w:sz="0" w:space="0" w:color="auto"/>
        <w:right w:val="none" w:sz="0" w:space="0" w:color="auto"/>
      </w:divBdr>
    </w:div>
    <w:div w:id="1394232105">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15319190">
      <w:bodyDiv w:val="1"/>
      <w:marLeft w:val="0"/>
      <w:marRight w:val="0"/>
      <w:marTop w:val="0"/>
      <w:marBottom w:val="0"/>
      <w:divBdr>
        <w:top w:val="none" w:sz="0" w:space="0" w:color="auto"/>
        <w:left w:val="none" w:sz="0" w:space="0" w:color="auto"/>
        <w:bottom w:val="none" w:sz="0" w:space="0" w:color="auto"/>
        <w:right w:val="none" w:sz="0" w:space="0" w:color="auto"/>
      </w:divBdr>
    </w:div>
    <w:div w:id="145825592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3450">
      <w:bodyDiv w:val="1"/>
      <w:marLeft w:val="0"/>
      <w:marRight w:val="0"/>
      <w:marTop w:val="0"/>
      <w:marBottom w:val="0"/>
      <w:divBdr>
        <w:top w:val="none" w:sz="0" w:space="0" w:color="auto"/>
        <w:left w:val="none" w:sz="0" w:space="0" w:color="auto"/>
        <w:bottom w:val="none" w:sz="0" w:space="0" w:color="auto"/>
        <w:right w:val="none" w:sz="0" w:space="0" w:color="auto"/>
      </w:divBdr>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07211443">
      <w:bodyDiv w:val="1"/>
      <w:marLeft w:val="0"/>
      <w:marRight w:val="0"/>
      <w:marTop w:val="0"/>
      <w:marBottom w:val="0"/>
      <w:divBdr>
        <w:top w:val="none" w:sz="0" w:space="0" w:color="auto"/>
        <w:left w:val="none" w:sz="0" w:space="0" w:color="auto"/>
        <w:bottom w:val="none" w:sz="0" w:space="0" w:color="auto"/>
        <w:right w:val="none" w:sz="0" w:space="0" w:color="auto"/>
      </w:divBdr>
    </w:div>
    <w:div w:id="1558587490">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665475786">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789854123">
      <w:bodyDiv w:val="1"/>
      <w:marLeft w:val="0"/>
      <w:marRight w:val="0"/>
      <w:marTop w:val="0"/>
      <w:marBottom w:val="0"/>
      <w:divBdr>
        <w:top w:val="none" w:sz="0" w:space="0" w:color="auto"/>
        <w:left w:val="none" w:sz="0" w:space="0" w:color="auto"/>
        <w:bottom w:val="none" w:sz="0" w:space="0" w:color="auto"/>
        <w:right w:val="none" w:sz="0" w:space="0" w:color="auto"/>
      </w:divBdr>
      <w:divsChild>
        <w:div w:id="1673532867">
          <w:marLeft w:val="0"/>
          <w:marRight w:val="0"/>
          <w:marTop w:val="0"/>
          <w:marBottom w:val="0"/>
          <w:divBdr>
            <w:top w:val="none" w:sz="0" w:space="0" w:color="auto"/>
            <w:left w:val="none" w:sz="0" w:space="0" w:color="auto"/>
            <w:bottom w:val="none" w:sz="0" w:space="0" w:color="auto"/>
            <w:right w:val="none" w:sz="0" w:space="0" w:color="auto"/>
          </w:divBdr>
        </w:div>
        <w:div w:id="1782143075">
          <w:marLeft w:val="0"/>
          <w:marRight w:val="0"/>
          <w:marTop w:val="0"/>
          <w:marBottom w:val="0"/>
          <w:divBdr>
            <w:top w:val="none" w:sz="0" w:space="0" w:color="auto"/>
            <w:left w:val="none" w:sz="0" w:space="0" w:color="auto"/>
            <w:bottom w:val="none" w:sz="0" w:space="0" w:color="auto"/>
            <w:right w:val="none" w:sz="0" w:space="0" w:color="auto"/>
          </w:divBdr>
          <w:divsChild>
            <w:div w:id="1533378121">
              <w:marLeft w:val="0"/>
              <w:marRight w:val="4350"/>
              <w:marTop w:val="0"/>
              <w:marBottom w:val="0"/>
              <w:divBdr>
                <w:top w:val="none" w:sz="0" w:space="0" w:color="auto"/>
                <w:left w:val="none" w:sz="0" w:space="0" w:color="auto"/>
                <w:bottom w:val="none" w:sz="0" w:space="0" w:color="auto"/>
                <w:right w:val="none" w:sz="0" w:space="0" w:color="auto"/>
              </w:divBdr>
              <w:divsChild>
                <w:div w:id="8063806">
                  <w:marLeft w:val="0"/>
                  <w:marRight w:val="0"/>
                  <w:marTop w:val="0"/>
                  <w:marBottom w:val="0"/>
                  <w:divBdr>
                    <w:top w:val="none" w:sz="0" w:space="0" w:color="auto"/>
                    <w:left w:val="none" w:sz="0" w:space="0" w:color="auto"/>
                    <w:bottom w:val="none" w:sz="0" w:space="0" w:color="auto"/>
                    <w:right w:val="none" w:sz="0" w:space="0" w:color="auto"/>
                  </w:divBdr>
                  <w:divsChild>
                    <w:div w:id="789082250">
                      <w:marLeft w:val="0"/>
                      <w:marRight w:val="0"/>
                      <w:marTop w:val="0"/>
                      <w:marBottom w:val="0"/>
                      <w:divBdr>
                        <w:top w:val="none" w:sz="0" w:space="0" w:color="auto"/>
                        <w:left w:val="none" w:sz="0" w:space="0" w:color="auto"/>
                        <w:bottom w:val="none" w:sz="0" w:space="0" w:color="auto"/>
                        <w:right w:val="none" w:sz="0" w:space="0" w:color="auto"/>
                      </w:divBdr>
                      <w:divsChild>
                        <w:div w:id="1769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44569">
      <w:bodyDiv w:val="1"/>
      <w:marLeft w:val="0"/>
      <w:marRight w:val="0"/>
      <w:marTop w:val="0"/>
      <w:marBottom w:val="0"/>
      <w:divBdr>
        <w:top w:val="none" w:sz="0" w:space="0" w:color="auto"/>
        <w:left w:val="none" w:sz="0" w:space="0" w:color="auto"/>
        <w:bottom w:val="none" w:sz="0" w:space="0" w:color="auto"/>
        <w:right w:val="none" w:sz="0" w:space="0" w:color="auto"/>
      </w:divBdr>
    </w:div>
    <w:div w:id="1830317863">
      <w:bodyDiv w:val="1"/>
      <w:marLeft w:val="0"/>
      <w:marRight w:val="0"/>
      <w:marTop w:val="0"/>
      <w:marBottom w:val="0"/>
      <w:divBdr>
        <w:top w:val="none" w:sz="0" w:space="0" w:color="auto"/>
        <w:left w:val="none" w:sz="0" w:space="0" w:color="auto"/>
        <w:bottom w:val="none" w:sz="0" w:space="0" w:color="auto"/>
        <w:right w:val="none" w:sz="0" w:space="0" w:color="auto"/>
      </w:divBdr>
      <w:divsChild>
        <w:div w:id="7948304">
          <w:marLeft w:val="0"/>
          <w:marRight w:val="0"/>
          <w:marTop w:val="0"/>
          <w:marBottom w:val="0"/>
          <w:divBdr>
            <w:top w:val="none" w:sz="0" w:space="0" w:color="auto"/>
            <w:left w:val="none" w:sz="0" w:space="0" w:color="auto"/>
            <w:bottom w:val="none" w:sz="0" w:space="0" w:color="auto"/>
            <w:right w:val="none" w:sz="0" w:space="0" w:color="auto"/>
          </w:divBdr>
          <w:divsChild>
            <w:div w:id="509027888">
              <w:marLeft w:val="0"/>
              <w:marRight w:val="0"/>
              <w:marTop w:val="0"/>
              <w:marBottom w:val="0"/>
              <w:divBdr>
                <w:top w:val="none" w:sz="0" w:space="0" w:color="auto"/>
                <w:left w:val="none" w:sz="0" w:space="0" w:color="auto"/>
                <w:bottom w:val="none" w:sz="0" w:space="0" w:color="auto"/>
                <w:right w:val="none" w:sz="0" w:space="0" w:color="auto"/>
              </w:divBdr>
              <w:divsChild>
                <w:div w:id="749692159">
                  <w:marLeft w:val="0"/>
                  <w:marRight w:val="0"/>
                  <w:marTop w:val="0"/>
                  <w:marBottom w:val="0"/>
                  <w:divBdr>
                    <w:top w:val="none" w:sz="0" w:space="0" w:color="auto"/>
                    <w:left w:val="none" w:sz="0" w:space="0" w:color="auto"/>
                    <w:bottom w:val="none" w:sz="0" w:space="0" w:color="auto"/>
                    <w:right w:val="none" w:sz="0" w:space="0" w:color="auto"/>
                  </w:divBdr>
                </w:div>
              </w:divsChild>
            </w:div>
            <w:div w:id="402991527">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0863">
          <w:marLeft w:val="0"/>
          <w:marRight w:val="0"/>
          <w:marTop w:val="0"/>
          <w:marBottom w:val="0"/>
          <w:divBdr>
            <w:top w:val="none" w:sz="0" w:space="0" w:color="auto"/>
            <w:left w:val="none" w:sz="0" w:space="0" w:color="auto"/>
            <w:bottom w:val="none" w:sz="0" w:space="0" w:color="auto"/>
            <w:right w:val="none" w:sz="0" w:space="0" w:color="auto"/>
          </w:divBdr>
          <w:divsChild>
            <w:div w:id="189147396">
              <w:marLeft w:val="0"/>
              <w:marRight w:val="0"/>
              <w:marTop w:val="0"/>
              <w:marBottom w:val="0"/>
              <w:divBdr>
                <w:top w:val="none" w:sz="0" w:space="0" w:color="auto"/>
                <w:left w:val="none" w:sz="0" w:space="0" w:color="auto"/>
                <w:bottom w:val="none" w:sz="0" w:space="0" w:color="auto"/>
                <w:right w:val="none" w:sz="0" w:space="0" w:color="auto"/>
              </w:divBdr>
              <w:divsChild>
                <w:div w:id="1670407322">
                  <w:marLeft w:val="0"/>
                  <w:marRight w:val="0"/>
                  <w:marTop w:val="0"/>
                  <w:marBottom w:val="0"/>
                  <w:divBdr>
                    <w:top w:val="none" w:sz="0" w:space="0" w:color="auto"/>
                    <w:left w:val="none" w:sz="0" w:space="0" w:color="auto"/>
                    <w:bottom w:val="none" w:sz="0" w:space="0" w:color="auto"/>
                    <w:right w:val="none" w:sz="0" w:space="0" w:color="auto"/>
                  </w:divBdr>
                </w:div>
              </w:divsChild>
            </w:div>
            <w:div w:id="1970502426">
              <w:marLeft w:val="0"/>
              <w:marRight w:val="0"/>
              <w:marTop w:val="0"/>
              <w:marBottom w:val="0"/>
              <w:divBdr>
                <w:top w:val="none" w:sz="0" w:space="0" w:color="auto"/>
                <w:left w:val="none" w:sz="0" w:space="0" w:color="auto"/>
                <w:bottom w:val="none" w:sz="0" w:space="0" w:color="auto"/>
                <w:right w:val="none" w:sz="0" w:space="0" w:color="auto"/>
              </w:divBdr>
              <w:divsChild>
                <w:div w:id="147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836">
          <w:marLeft w:val="0"/>
          <w:marRight w:val="0"/>
          <w:marTop w:val="0"/>
          <w:marBottom w:val="0"/>
          <w:divBdr>
            <w:top w:val="none" w:sz="0" w:space="0" w:color="auto"/>
            <w:left w:val="none" w:sz="0" w:space="0" w:color="auto"/>
            <w:bottom w:val="none" w:sz="0" w:space="0" w:color="auto"/>
            <w:right w:val="none" w:sz="0" w:space="0" w:color="auto"/>
          </w:divBdr>
          <w:divsChild>
            <w:div w:id="292635814">
              <w:marLeft w:val="0"/>
              <w:marRight w:val="0"/>
              <w:marTop w:val="0"/>
              <w:marBottom w:val="0"/>
              <w:divBdr>
                <w:top w:val="none" w:sz="0" w:space="0" w:color="auto"/>
                <w:left w:val="none" w:sz="0" w:space="0" w:color="auto"/>
                <w:bottom w:val="none" w:sz="0" w:space="0" w:color="auto"/>
                <w:right w:val="none" w:sz="0" w:space="0" w:color="auto"/>
              </w:divBdr>
              <w:divsChild>
                <w:div w:id="816846400">
                  <w:marLeft w:val="0"/>
                  <w:marRight w:val="0"/>
                  <w:marTop w:val="0"/>
                  <w:marBottom w:val="0"/>
                  <w:divBdr>
                    <w:top w:val="none" w:sz="0" w:space="0" w:color="auto"/>
                    <w:left w:val="none" w:sz="0" w:space="0" w:color="auto"/>
                    <w:bottom w:val="none" w:sz="0" w:space="0" w:color="auto"/>
                    <w:right w:val="none" w:sz="0" w:space="0" w:color="auto"/>
                  </w:divBdr>
                </w:div>
              </w:divsChild>
            </w:div>
            <w:div w:id="2024436220">
              <w:marLeft w:val="0"/>
              <w:marRight w:val="0"/>
              <w:marTop w:val="0"/>
              <w:marBottom w:val="0"/>
              <w:divBdr>
                <w:top w:val="none" w:sz="0" w:space="0" w:color="auto"/>
                <w:left w:val="none" w:sz="0" w:space="0" w:color="auto"/>
                <w:bottom w:val="none" w:sz="0" w:space="0" w:color="auto"/>
                <w:right w:val="none" w:sz="0" w:space="0" w:color="auto"/>
              </w:divBdr>
              <w:divsChild>
                <w:div w:id="628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2876">
          <w:marLeft w:val="0"/>
          <w:marRight w:val="0"/>
          <w:marTop w:val="0"/>
          <w:marBottom w:val="0"/>
          <w:divBdr>
            <w:top w:val="none" w:sz="0" w:space="0" w:color="auto"/>
            <w:left w:val="none" w:sz="0" w:space="0" w:color="auto"/>
            <w:bottom w:val="none" w:sz="0" w:space="0" w:color="auto"/>
            <w:right w:val="none" w:sz="0" w:space="0" w:color="auto"/>
          </w:divBdr>
          <w:divsChild>
            <w:div w:id="1272394049">
              <w:marLeft w:val="0"/>
              <w:marRight w:val="0"/>
              <w:marTop w:val="0"/>
              <w:marBottom w:val="0"/>
              <w:divBdr>
                <w:top w:val="none" w:sz="0" w:space="0" w:color="auto"/>
                <w:left w:val="none" w:sz="0" w:space="0" w:color="auto"/>
                <w:bottom w:val="none" w:sz="0" w:space="0" w:color="auto"/>
                <w:right w:val="none" w:sz="0" w:space="0" w:color="auto"/>
              </w:divBdr>
              <w:divsChild>
                <w:div w:id="1730766437">
                  <w:marLeft w:val="0"/>
                  <w:marRight w:val="0"/>
                  <w:marTop w:val="0"/>
                  <w:marBottom w:val="0"/>
                  <w:divBdr>
                    <w:top w:val="none" w:sz="0" w:space="0" w:color="auto"/>
                    <w:left w:val="none" w:sz="0" w:space="0" w:color="auto"/>
                    <w:bottom w:val="none" w:sz="0" w:space="0" w:color="auto"/>
                    <w:right w:val="none" w:sz="0" w:space="0" w:color="auto"/>
                  </w:divBdr>
                </w:div>
              </w:divsChild>
            </w:div>
            <w:div w:id="1816988821">
              <w:marLeft w:val="0"/>
              <w:marRight w:val="0"/>
              <w:marTop w:val="0"/>
              <w:marBottom w:val="0"/>
              <w:divBdr>
                <w:top w:val="none" w:sz="0" w:space="0" w:color="auto"/>
                <w:left w:val="none" w:sz="0" w:space="0" w:color="auto"/>
                <w:bottom w:val="none" w:sz="0" w:space="0" w:color="auto"/>
                <w:right w:val="none" w:sz="0" w:space="0" w:color="auto"/>
              </w:divBdr>
              <w:divsChild>
                <w:div w:id="13704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57389113">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oxfordbus.passenger-website.com/downloads/X40%20booklet%20apr24%20v2%20web.pdf" TargetMode="External"/><Relationship Id="rId3" Type="http://schemas.openxmlformats.org/officeDocument/2006/relationships/settings" Target="settings.xml"/><Relationship Id="rId7" Type="http://schemas.openxmlformats.org/officeDocument/2006/relationships/hyperlink" Target="https://news.oxfordshire.gov.uk/high-river-lev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o/travel-safe-bucks-41365202613" TargetMode="External"/><Relationship Id="rId5" Type="http://schemas.openxmlformats.org/officeDocument/2006/relationships/hyperlink" Target="mailto:Robin.bennett@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User</cp:lastModifiedBy>
  <cp:revision>2</cp:revision>
  <cp:lastPrinted>2024-04-08T10:04:00Z</cp:lastPrinted>
  <dcterms:created xsi:type="dcterms:W3CDTF">2024-04-08T10:04:00Z</dcterms:created>
  <dcterms:modified xsi:type="dcterms:W3CDTF">2024-04-08T10:04:00Z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-138111380</vt:i4>
  </property>
</Properties>
</file>