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810E" w14:textId="297EB277" w:rsidR="007C023B" w:rsidRPr="00D513F7" w:rsidRDefault="006B60E4" w:rsidP="00D513F7">
      <w:pPr>
        <w:spacing w:after="0" w:line="240" w:lineRule="auto"/>
        <w:rPr>
          <w:rFonts w:ascii="Arial" w:hAnsi="Arial" w:cs="Arial"/>
          <w:b/>
          <w:bCs/>
          <w:sz w:val="24"/>
          <w:szCs w:val="24"/>
          <w:u w:val="single"/>
        </w:rPr>
      </w:pPr>
      <w:r w:rsidRPr="00D513F7">
        <w:rPr>
          <w:rFonts w:ascii="Arial" w:hAnsi="Arial" w:cs="Arial"/>
          <w:b/>
          <w:bCs/>
          <w:sz w:val="24"/>
          <w:szCs w:val="24"/>
          <w:u w:val="single"/>
        </w:rPr>
        <w:t xml:space="preserve">District Councillor </w:t>
      </w:r>
      <w:r w:rsidR="00350CEE" w:rsidRPr="00D513F7">
        <w:rPr>
          <w:rFonts w:ascii="Arial" w:hAnsi="Arial" w:cs="Arial"/>
          <w:b/>
          <w:bCs/>
          <w:sz w:val="24"/>
          <w:szCs w:val="24"/>
          <w:u w:val="single"/>
        </w:rPr>
        <w:t>Report- Cllr Robin Bennett</w:t>
      </w:r>
      <w:r w:rsidR="00BF5DD0" w:rsidRPr="00D513F7">
        <w:rPr>
          <w:rFonts w:ascii="Arial" w:hAnsi="Arial" w:cs="Arial"/>
          <w:b/>
          <w:bCs/>
          <w:sz w:val="24"/>
          <w:szCs w:val="24"/>
          <w:u w:val="single"/>
        </w:rPr>
        <w:t xml:space="preserve">, </w:t>
      </w:r>
      <w:r w:rsidR="00891193" w:rsidRPr="00D513F7">
        <w:rPr>
          <w:rFonts w:ascii="Arial" w:hAnsi="Arial" w:cs="Arial"/>
          <w:b/>
          <w:bCs/>
          <w:sz w:val="24"/>
          <w:szCs w:val="24"/>
          <w:u w:val="single"/>
        </w:rPr>
        <w:t xml:space="preserve">June </w:t>
      </w:r>
      <w:r w:rsidR="00FA04C1" w:rsidRPr="00D513F7">
        <w:rPr>
          <w:rFonts w:ascii="Arial" w:hAnsi="Arial" w:cs="Arial"/>
          <w:b/>
          <w:bCs/>
          <w:sz w:val="24"/>
          <w:szCs w:val="24"/>
          <w:u w:val="single"/>
        </w:rPr>
        <w:t>2023</w:t>
      </w:r>
    </w:p>
    <w:p w14:paraId="7BD03388" w14:textId="201130A4" w:rsidR="00C25771" w:rsidRPr="00D513F7" w:rsidRDefault="00C25771" w:rsidP="00D513F7">
      <w:pPr>
        <w:spacing w:after="0" w:line="240" w:lineRule="auto"/>
        <w:rPr>
          <w:rFonts w:ascii="Arial" w:hAnsi="Arial" w:cs="Arial"/>
          <w:b/>
          <w:bCs/>
          <w:sz w:val="24"/>
          <w:szCs w:val="24"/>
        </w:rPr>
      </w:pPr>
    </w:p>
    <w:p w14:paraId="4E83C0CB" w14:textId="1DCB923C" w:rsidR="00424D88" w:rsidRPr="00D513F7" w:rsidRDefault="00424D88" w:rsidP="00D513F7">
      <w:pPr>
        <w:spacing w:after="0" w:line="240" w:lineRule="auto"/>
        <w:rPr>
          <w:rFonts w:ascii="Arial" w:hAnsi="Arial" w:cs="Arial"/>
          <w:b/>
          <w:bCs/>
          <w:sz w:val="24"/>
          <w:szCs w:val="24"/>
        </w:rPr>
      </w:pPr>
      <w:r w:rsidRPr="00D513F7">
        <w:rPr>
          <w:rFonts w:ascii="Arial" w:hAnsi="Arial" w:cs="Arial"/>
          <w:b/>
          <w:bCs/>
          <w:sz w:val="24"/>
          <w:szCs w:val="24"/>
        </w:rPr>
        <w:t>My role on the council 2023-4</w:t>
      </w:r>
    </w:p>
    <w:p w14:paraId="60B19256" w14:textId="35E3D34E" w:rsidR="00015913" w:rsidRDefault="0036254B" w:rsidP="00D513F7">
      <w:pPr>
        <w:spacing w:after="0" w:line="240" w:lineRule="auto"/>
        <w:rPr>
          <w:rFonts w:ascii="Arial" w:hAnsi="Arial" w:cs="Arial"/>
          <w:sz w:val="24"/>
          <w:szCs w:val="24"/>
        </w:rPr>
      </w:pPr>
      <w:r w:rsidRPr="00D513F7">
        <w:rPr>
          <w:rFonts w:ascii="Arial" w:hAnsi="Arial" w:cs="Arial"/>
          <w:sz w:val="24"/>
          <w:szCs w:val="24"/>
        </w:rPr>
        <w:t xml:space="preserve">At the recent Full Council meeting, David Rouane was re-elected as Leader, and confirmed that the Lib Dem group will remain in partnership with the </w:t>
      </w:r>
      <w:proofErr w:type="gramStart"/>
      <w:r w:rsidRPr="00D513F7">
        <w:rPr>
          <w:rFonts w:ascii="Arial" w:hAnsi="Arial" w:cs="Arial"/>
          <w:sz w:val="24"/>
          <w:szCs w:val="24"/>
        </w:rPr>
        <w:t>Green</w:t>
      </w:r>
      <w:proofErr w:type="gramEnd"/>
      <w:r w:rsidRPr="00D513F7">
        <w:rPr>
          <w:rFonts w:ascii="Arial" w:hAnsi="Arial" w:cs="Arial"/>
          <w:sz w:val="24"/>
          <w:szCs w:val="24"/>
        </w:rPr>
        <w:t xml:space="preserve"> group and continue our successful joint administration at SODC. Having been re-elected as </w:t>
      </w:r>
      <w:proofErr w:type="gramStart"/>
      <w:r w:rsidRPr="00D513F7">
        <w:rPr>
          <w:rFonts w:ascii="Arial" w:hAnsi="Arial" w:cs="Arial"/>
          <w:sz w:val="24"/>
          <w:szCs w:val="24"/>
        </w:rPr>
        <w:t>Green</w:t>
      </w:r>
      <w:proofErr w:type="gramEnd"/>
      <w:r w:rsidRPr="00D513F7">
        <w:rPr>
          <w:rFonts w:ascii="Arial" w:hAnsi="Arial" w:cs="Arial"/>
          <w:sz w:val="24"/>
          <w:szCs w:val="24"/>
        </w:rPr>
        <w:t xml:space="preserve"> group leader for 2023-4, I am continuing in my role as Deputy Leader as well as Cabinet Member of Economic Development and Regeneration, and indeed there’s only one change to the cabinet, which should enable continuity and mean current plans are not interrupted.</w:t>
      </w:r>
    </w:p>
    <w:p w14:paraId="002E2B43" w14:textId="77777777" w:rsidR="00D513F7" w:rsidRPr="00D513F7" w:rsidRDefault="00D513F7" w:rsidP="00D513F7">
      <w:pPr>
        <w:spacing w:after="0" w:line="240" w:lineRule="auto"/>
        <w:rPr>
          <w:rFonts w:ascii="Arial" w:hAnsi="Arial" w:cs="Arial"/>
          <w:sz w:val="24"/>
          <w:szCs w:val="24"/>
        </w:rPr>
      </w:pPr>
    </w:p>
    <w:p w14:paraId="190A09B7" w14:textId="77777777" w:rsidR="00015913" w:rsidRPr="00D513F7" w:rsidRDefault="00015913" w:rsidP="00D513F7">
      <w:pPr>
        <w:spacing w:after="0" w:line="240" w:lineRule="auto"/>
        <w:contextualSpacing/>
        <w:rPr>
          <w:rFonts w:ascii="Arial" w:hAnsi="Arial" w:cs="Arial"/>
          <w:b/>
          <w:bCs/>
          <w:sz w:val="24"/>
          <w:szCs w:val="24"/>
        </w:rPr>
      </w:pPr>
      <w:r w:rsidRPr="00D513F7">
        <w:rPr>
          <w:rFonts w:ascii="Arial" w:hAnsi="Arial" w:cs="Arial"/>
          <w:b/>
          <w:bCs/>
          <w:sz w:val="24"/>
          <w:szCs w:val="24"/>
        </w:rPr>
        <w:t xml:space="preserve">Tomorrow: </w:t>
      </w:r>
      <w:r w:rsidR="00B170D9" w:rsidRPr="00D513F7">
        <w:rPr>
          <w:rFonts w:ascii="Arial" w:hAnsi="Arial" w:cs="Arial"/>
          <w:b/>
          <w:bCs/>
          <w:sz w:val="24"/>
          <w:szCs w:val="24"/>
        </w:rPr>
        <w:t>Come and say hello! New drop-in sessions on grants and support</w:t>
      </w:r>
    </w:p>
    <w:p w14:paraId="6E0E89FE" w14:textId="61CBE850" w:rsidR="00B170D9" w:rsidRPr="00D513F7" w:rsidRDefault="00015913" w:rsidP="00D513F7">
      <w:pPr>
        <w:spacing w:after="0" w:line="240" w:lineRule="auto"/>
        <w:contextualSpacing/>
        <w:rPr>
          <w:rFonts w:ascii="Arial" w:hAnsi="Arial" w:cs="Arial"/>
          <w:b/>
          <w:bCs/>
          <w:sz w:val="24"/>
          <w:szCs w:val="24"/>
        </w:rPr>
      </w:pPr>
      <w:r w:rsidRPr="00D513F7">
        <w:rPr>
          <w:rFonts w:ascii="Arial" w:hAnsi="Arial" w:cs="Arial"/>
          <w:sz w:val="24"/>
          <w:szCs w:val="24"/>
        </w:rPr>
        <w:t>SODC officers wi</w:t>
      </w:r>
      <w:r w:rsidR="00B170D9" w:rsidRPr="00D513F7">
        <w:rPr>
          <w:rFonts w:ascii="Arial" w:hAnsi="Arial" w:cs="Arial"/>
          <w:sz w:val="24"/>
          <w:szCs w:val="24"/>
        </w:rPr>
        <w:t>ll be at Cornerstone Arts Centre’s café in Didcot on Tuesday 6 June from 2pm. Our grants team will be available to meet with voluntary sector groups and town and parish councils to provide advice and guidance on grants.</w:t>
      </w:r>
    </w:p>
    <w:p w14:paraId="08E98FD6" w14:textId="77777777" w:rsidR="00B170D9" w:rsidRPr="00D513F7" w:rsidRDefault="00B170D9" w:rsidP="00D513F7">
      <w:pPr>
        <w:spacing w:after="0" w:line="240" w:lineRule="auto"/>
        <w:contextualSpacing/>
        <w:rPr>
          <w:rFonts w:ascii="Arial" w:hAnsi="Arial" w:cs="Arial"/>
          <w:sz w:val="24"/>
          <w:szCs w:val="24"/>
        </w:rPr>
      </w:pPr>
    </w:p>
    <w:p w14:paraId="033FB12E" w14:textId="77777777" w:rsidR="00B170D9" w:rsidRPr="00D513F7" w:rsidRDefault="00B170D9" w:rsidP="00D513F7">
      <w:pPr>
        <w:spacing w:after="0" w:line="240" w:lineRule="auto"/>
        <w:contextualSpacing/>
        <w:rPr>
          <w:rFonts w:ascii="Arial" w:hAnsi="Arial" w:cs="Arial"/>
          <w:sz w:val="24"/>
          <w:szCs w:val="24"/>
        </w:rPr>
      </w:pPr>
      <w:r w:rsidRPr="00D513F7">
        <w:rPr>
          <w:rFonts w:ascii="Arial" w:hAnsi="Arial" w:cs="Arial"/>
          <w:sz w:val="24"/>
          <w:szCs w:val="24"/>
        </w:rPr>
        <w:t xml:space="preserve">Our grants advice sessions begin at 2pm and you can just drop in on the day or book a face-to-face meeting, phone call or Microsoft Teams chat with us, email us at </w:t>
      </w:r>
      <w:r w:rsidRPr="00D513F7">
        <w:rPr>
          <w:rFonts w:ascii="Arial" w:hAnsi="Arial" w:cs="Arial"/>
          <w:b/>
          <w:bCs/>
          <w:sz w:val="24"/>
          <w:szCs w:val="24"/>
        </w:rPr>
        <w:t>grants@southandvale.gov.uk</w:t>
      </w:r>
      <w:r w:rsidRPr="00D513F7">
        <w:rPr>
          <w:rFonts w:ascii="Arial" w:hAnsi="Arial" w:cs="Arial"/>
          <w:sz w:val="24"/>
          <w:szCs w:val="24"/>
        </w:rPr>
        <w:t xml:space="preserve"> or call us on 01235 422405 to book a slot. For more information on our grant schemes see our web page.</w:t>
      </w:r>
    </w:p>
    <w:p w14:paraId="6E7A38A2" w14:textId="77777777" w:rsidR="00B170D9" w:rsidRPr="00D513F7" w:rsidRDefault="00B170D9" w:rsidP="00D513F7">
      <w:pPr>
        <w:spacing w:after="0" w:line="240" w:lineRule="auto"/>
        <w:contextualSpacing/>
        <w:rPr>
          <w:rFonts w:ascii="Arial" w:hAnsi="Arial" w:cs="Arial"/>
          <w:sz w:val="24"/>
          <w:szCs w:val="24"/>
        </w:rPr>
      </w:pPr>
    </w:p>
    <w:p w14:paraId="71E9F33A" w14:textId="77777777" w:rsidR="00015913" w:rsidRPr="00D513F7" w:rsidRDefault="00B170D9" w:rsidP="00D513F7">
      <w:pPr>
        <w:spacing w:after="0" w:line="240" w:lineRule="auto"/>
        <w:contextualSpacing/>
        <w:rPr>
          <w:rFonts w:ascii="Arial" w:hAnsi="Arial" w:cs="Arial"/>
          <w:sz w:val="24"/>
          <w:szCs w:val="24"/>
        </w:rPr>
      </w:pPr>
      <w:r w:rsidRPr="00D513F7">
        <w:rPr>
          <w:rFonts w:ascii="Arial" w:hAnsi="Arial" w:cs="Arial"/>
          <w:sz w:val="24"/>
          <w:szCs w:val="24"/>
        </w:rPr>
        <w:t xml:space="preserve">Our Community Hub team will also be in the café at Cornerstone from 2pm – 5:30pm. </w:t>
      </w:r>
    </w:p>
    <w:p w14:paraId="61DBA01A" w14:textId="7A0D3C61" w:rsidR="00B170D9" w:rsidRPr="00D513F7" w:rsidRDefault="00015913" w:rsidP="00D513F7">
      <w:pPr>
        <w:spacing w:after="0" w:line="240" w:lineRule="auto"/>
        <w:contextualSpacing/>
        <w:rPr>
          <w:rFonts w:ascii="Arial" w:hAnsi="Arial" w:cs="Arial"/>
          <w:sz w:val="24"/>
          <w:szCs w:val="24"/>
        </w:rPr>
      </w:pPr>
      <w:r w:rsidRPr="00D513F7">
        <w:rPr>
          <w:rFonts w:ascii="Arial" w:hAnsi="Arial" w:cs="Arial"/>
          <w:sz w:val="24"/>
          <w:szCs w:val="24"/>
        </w:rPr>
        <w:t>They</w:t>
      </w:r>
      <w:r w:rsidR="00B170D9" w:rsidRPr="00D513F7">
        <w:rPr>
          <w:rFonts w:ascii="Arial" w:hAnsi="Arial" w:cs="Arial"/>
          <w:sz w:val="24"/>
          <w:szCs w:val="24"/>
        </w:rPr>
        <w:t xml:space="preserve"> can offer cost-of-living help, including access to food support and advice and signposting on a wide range of issues. A vital part of our work is the Homes for Ukraine scheme so can offer guidance and information for anyone curious about becoming a host for the Homes for Ukraine scheme or offering support to guests on this scheme.</w:t>
      </w:r>
    </w:p>
    <w:p w14:paraId="30B7139B" w14:textId="77777777" w:rsidR="00B170D9" w:rsidRPr="00D513F7" w:rsidRDefault="00B170D9" w:rsidP="00D513F7">
      <w:pPr>
        <w:spacing w:after="0" w:line="240" w:lineRule="auto"/>
        <w:contextualSpacing/>
        <w:rPr>
          <w:rFonts w:ascii="Arial" w:hAnsi="Arial" w:cs="Arial"/>
          <w:sz w:val="24"/>
          <w:szCs w:val="24"/>
        </w:rPr>
      </w:pPr>
    </w:p>
    <w:p w14:paraId="01FCA082" w14:textId="04BC6D13" w:rsidR="00B170D9" w:rsidRPr="00D513F7" w:rsidRDefault="00B170D9" w:rsidP="00D513F7">
      <w:pPr>
        <w:spacing w:after="0" w:line="240" w:lineRule="auto"/>
        <w:contextualSpacing/>
        <w:rPr>
          <w:rFonts w:ascii="Arial" w:hAnsi="Arial" w:cs="Arial"/>
          <w:sz w:val="24"/>
          <w:szCs w:val="24"/>
        </w:rPr>
      </w:pPr>
      <w:r w:rsidRPr="00D513F7">
        <w:rPr>
          <w:rFonts w:ascii="Arial" w:hAnsi="Arial" w:cs="Arial"/>
          <w:sz w:val="24"/>
          <w:szCs w:val="24"/>
        </w:rPr>
        <w:t>If you can’t come and meet us in person but need help because you’re struggling financially or just finding life difficult, we can help. Whether it’s practical support or just advice, please get in touch</w:t>
      </w:r>
      <w:r w:rsidR="005A0788" w:rsidRPr="00D513F7">
        <w:rPr>
          <w:rFonts w:ascii="Arial" w:hAnsi="Arial" w:cs="Arial"/>
          <w:sz w:val="24"/>
          <w:szCs w:val="24"/>
        </w:rPr>
        <w:t xml:space="preserve"> on </w:t>
      </w:r>
      <w:r w:rsidRPr="00D513F7">
        <w:rPr>
          <w:rFonts w:ascii="Arial" w:hAnsi="Arial" w:cs="Arial"/>
          <w:sz w:val="24"/>
          <w:szCs w:val="24"/>
        </w:rPr>
        <w:t>01235 422600</w:t>
      </w:r>
      <w:r w:rsidR="005A0788" w:rsidRPr="00D513F7">
        <w:rPr>
          <w:rFonts w:ascii="Arial" w:hAnsi="Arial" w:cs="Arial"/>
          <w:sz w:val="24"/>
          <w:szCs w:val="24"/>
        </w:rPr>
        <w:t xml:space="preserve"> or via email, </w:t>
      </w:r>
      <w:r w:rsidRPr="00D513F7">
        <w:rPr>
          <w:rFonts w:ascii="Arial" w:hAnsi="Arial" w:cs="Arial"/>
          <w:b/>
          <w:bCs/>
          <w:sz w:val="24"/>
          <w:szCs w:val="24"/>
        </w:rPr>
        <w:t>communitysupport@southandvale.gov.uk</w:t>
      </w:r>
    </w:p>
    <w:p w14:paraId="657B6085" w14:textId="36BDC4E8" w:rsidR="00015913" w:rsidRPr="00D513F7" w:rsidRDefault="00015913" w:rsidP="00D513F7">
      <w:pPr>
        <w:spacing w:after="0" w:line="240" w:lineRule="auto"/>
        <w:rPr>
          <w:rFonts w:ascii="Arial" w:hAnsi="Arial" w:cs="Arial"/>
          <w:b/>
          <w:bCs/>
          <w:sz w:val="24"/>
          <w:szCs w:val="24"/>
        </w:rPr>
      </w:pPr>
    </w:p>
    <w:p w14:paraId="2937C888" w14:textId="25B57836" w:rsidR="00015913" w:rsidRPr="00D513F7" w:rsidRDefault="00015913" w:rsidP="00D513F7">
      <w:pPr>
        <w:spacing w:after="0" w:line="240" w:lineRule="auto"/>
        <w:rPr>
          <w:rFonts w:ascii="Arial" w:hAnsi="Arial" w:cs="Arial"/>
          <w:b/>
          <w:bCs/>
          <w:sz w:val="24"/>
          <w:szCs w:val="24"/>
        </w:rPr>
      </w:pPr>
      <w:r w:rsidRPr="00D513F7">
        <w:rPr>
          <w:rFonts w:ascii="Arial" w:hAnsi="Arial" w:cs="Arial"/>
          <w:b/>
          <w:bCs/>
          <w:sz w:val="24"/>
          <w:szCs w:val="24"/>
        </w:rPr>
        <w:t>Berinsfield Steering Group</w:t>
      </w:r>
    </w:p>
    <w:p w14:paraId="5E3DC85E" w14:textId="5C5A80CC" w:rsidR="005A0788" w:rsidRPr="00D513F7" w:rsidRDefault="00015913" w:rsidP="00D513F7">
      <w:pPr>
        <w:spacing w:after="0" w:line="240" w:lineRule="auto"/>
        <w:rPr>
          <w:rFonts w:ascii="Arial" w:hAnsi="Arial" w:cs="Arial"/>
          <w:sz w:val="24"/>
          <w:szCs w:val="24"/>
        </w:rPr>
      </w:pPr>
      <w:r w:rsidRPr="00D513F7">
        <w:rPr>
          <w:rFonts w:ascii="Arial" w:hAnsi="Arial" w:cs="Arial"/>
          <w:sz w:val="24"/>
          <w:szCs w:val="24"/>
        </w:rPr>
        <w:t>This group will meet on Wednesday at the BCA, including reps from SODC, OCC and the Parish Council, as well as Ptarmigan. One of the clear messages from the Community Planning weekend was</w:t>
      </w:r>
      <w:r w:rsidR="005A0788" w:rsidRPr="00D513F7">
        <w:rPr>
          <w:rFonts w:ascii="Arial" w:hAnsi="Arial" w:cs="Arial"/>
          <w:sz w:val="24"/>
          <w:szCs w:val="24"/>
        </w:rPr>
        <w:t xml:space="preserve"> that, now the allocated Mount Farm site is moving forward,</w:t>
      </w:r>
      <w:r w:rsidRPr="00D513F7">
        <w:rPr>
          <w:rFonts w:ascii="Arial" w:hAnsi="Arial" w:cs="Arial"/>
          <w:sz w:val="24"/>
          <w:szCs w:val="24"/>
        </w:rPr>
        <w:t xml:space="preserve"> better working together</w:t>
      </w:r>
      <w:r w:rsidR="005A0788" w:rsidRPr="00D513F7">
        <w:rPr>
          <w:rFonts w:ascii="Arial" w:hAnsi="Arial" w:cs="Arial"/>
          <w:sz w:val="24"/>
          <w:szCs w:val="24"/>
        </w:rPr>
        <w:t xml:space="preserve"> between SODC and the site promoters</w:t>
      </w:r>
      <w:r w:rsidRPr="00D513F7">
        <w:rPr>
          <w:rFonts w:ascii="Arial" w:hAnsi="Arial" w:cs="Arial"/>
          <w:sz w:val="24"/>
          <w:szCs w:val="24"/>
        </w:rPr>
        <w:t>, and I’ve already been working on how we can do this following the election</w:t>
      </w:r>
      <w:r w:rsidR="005A0788" w:rsidRPr="00D513F7">
        <w:rPr>
          <w:rFonts w:ascii="Arial" w:hAnsi="Arial" w:cs="Arial"/>
          <w:sz w:val="24"/>
          <w:szCs w:val="24"/>
        </w:rPr>
        <w:t>s.</w:t>
      </w:r>
    </w:p>
    <w:p w14:paraId="5A39A6D4" w14:textId="21CCECC4" w:rsidR="00015913" w:rsidRPr="00D513F7" w:rsidRDefault="005A0788" w:rsidP="00D513F7">
      <w:pPr>
        <w:spacing w:after="0" w:line="240" w:lineRule="auto"/>
        <w:rPr>
          <w:rFonts w:ascii="Arial" w:hAnsi="Arial" w:cs="Arial"/>
          <w:sz w:val="24"/>
          <w:szCs w:val="24"/>
        </w:rPr>
      </w:pPr>
      <w:r w:rsidRPr="00D513F7">
        <w:rPr>
          <w:rFonts w:ascii="Arial" w:hAnsi="Arial" w:cs="Arial"/>
          <w:sz w:val="24"/>
          <w:szCs w:val="24"/>
        </w:rPr>
        <w:t>Another item for discussion is whether some of the ‘small interventions’ from the community facilities study can be put forward for funding from SODC’s Shared Prosperity Fund, and we will also hear updates on the sports centre improvements and possibilities for community energy, as well as looking at the draft community facilities report.</w:t>
      </w:r>
    </w:p>
    <w:p w14:paraId="4DA3E981" w14:textId="063E473D" w:rsidR="00D513F7" w:rsidRDefault="00D513F7" w:rsidP="00D513F7">
      <w:pPr>
        <w:spacing w:after="0" w:line="240" w:lineRule="auto"/>
        <w:rPr>
          <w:rFonts w:ascii="Arial" w:hAnsi="Arial" w:cs="Arial"/>
          <w:sz w:val="24"/>
          <w:szCs w:val="24"/>
        </w:rPr>
      </w:pPr>
      <w:r w:rsidRPr="00D513F7">
        <w:rPr>
          <w:rFonts w:ascii="Arial" w:hAnsi="Arial" w:cs="Arial"/>
          <w:sz w:val="24"/>
          <w:szCs w:val="24"/>
        </w:rPr>
        <w:t xml:space="preserve">Other items on the agenda include a proposal for some outreach work in Berinsfield by Fusion Arts, and the grant application from Citizens Advice Bureau for a Berinsfield </w:t>
      </w:r>
      <w:proofErr w:type="gramStart"/>
      <w:r w:rsidRPr="00D513F7">
        <w:rPr>
          <w:rFonts w:ascii="Arial" w:hAnsi="Arial" w:cs="Arial"/>
          <w:sz w:val="24"/>
          <w:szCs w:val="24"/>
        </w:rPr>
        <w:t>drop in</w:t>
      </w:r>
      <w:proofErr w:type="gramEnd"/>
      <w:r w:rsidRPr="00D513F7">
        <w:rPr>
          <w:rFonts w:ascii="Arial" w:hAnsi="Arial" w:cs="Arial"/>
          <w:sz w:val="24"/>
          <w:szCs w:val="24"/>
        </w:rPr>
        <w:t xml:space="preserve"> session and other support.</w:t>
      </w:r>
    </w:p>
    <w:p w14:paraId="1E3FB4D9" w14:textId="0D09A7D6" w:rsidR="00D513F7" w:rsidRDefault="00D513F7" w:rsidP="00D513F7">
      <w:pPr>
        <w:spacing w:after="0" w:line="240" w:lineRule="auto"/>
        <w:rPr>
          <w:rFonts w:ascii="Arial" w:hAnsi="Arial" w:cs="Arial"/>
          <w:sz w:val="24"/>
          <w:szCs w:val="24"/>
        </w:rPr>
      </w:pPr>
    </w:p>
    <w:p w14:paraId="46787679" w14:textId="77777777" w:rsidR="00D513F7" w:rsidRPr="00D513F7" w:rsidRDefault="00D513F7" w:rsidP="00D513F7">
      <w:pPr>
        <w:spacing w:after="0" w:line="240" w:lineRule="auto"/>
        <w:rPr>
          <w:rFonts w:ascii="Arial" w:hAnsi="Arial" w:cs="Arial"/>
          <w:sz w:val="24"/>
          <w:szCs w:val="24"/>
        </w:rPr>
      </w:pPr>
    </w:p>
    <w:p w14:paraId="6EE84531" w14:textId="1947EE3F" w:rsidR="00015913" w:rsidRPr="00D513F7" w:rsidRDefault="00015913" w:rsidP="00D513F7">
      <w:pPr>
        <w:spacing w:after="0" w:line="240" w:lineRule="auto"/>
        <w:rPr>
          <w:rFonts w:ascii="Arial" w:hAnsi="Arial" w:cs="Arial"/>
          <w:b/>
          <w:bCs/>
          <w:sz w:val="24"/>
          <w:szCs w:val="24"/>
        </w:rPr>
      </w:pPr>
      <w:r w:rsidRPr="00D513F7">
        <w:rPr>
          <w:rFonts w:ascii="Arial" w:hAnsi="Arial" w:cs="Arial"/>
          <w:b/>
          <w:bCs/>
          <w:sz w:val="24"/>
          <w:szCs w:val="24"/>
        </w:rPr>
        <w:lastRenderedPageBreak/>
        <w:t>Help develop our local food action plans</w:t>
      </w:r>
    </w:p>
    <w:p w14:paraId="7C41119D" w14:textId="778B9DF5" w:rsidR="00015913" w:rsidRPr="00D513F7" w:rsidRDefault="00015913" w:rsidP="00D513F7">
      <w:pPr>
        <w:spacing w:after="0" w:line="240" w:lineRule="auto"/>
        <w:rPr>
          <w:rFonts w:ascii="Arial" w:hAnsi="Arial" w:cs="Arial"/>
          <w:sz w:val="24"/>
          <w:szCs w:val="24"/>
        </w:rPr>
      </w:pPr>
      <w:r w:rsidRPr="00D513F7">
        <w:rPr>
          <w:rFonts w:ascii="Arial" w:hAnsi="Arial" w:cs="Arial"/>
          <w:sz w:val="24"/>
          <w:szCs w:val="24"/>
        </w:rPr>
        <w:t>We’re calling for all local businesses, community growers, voluntary and community groups, food businesses and producers, and more to help us provide fairer, healthier and more sustainable local food systems for our districts.</w:t>
      </w:r>
    </w:p>
    <w:p w14:paraId="674DABEB" w14:textId="77777777" w:rsidR="00015913" w:rsidRPr="00D513F7" w:rsidRDefault="00015913" w:rsidP="00D513F7">
      <w:pPr>
        <w:spacing w:after="0" w:line="240" w:lineRule="auto"/>
        <w:rPr>
          <w:rFonts w:ascii="Arial" w:hAnsi="Arial" w:cs="Arial"/>
          <w:sz w:val="24"/>
          <w:szCs w:val="24"/>
        </w:rPr>
      </w:pPr>
      <w:r w:rsidRPr="00D513F7">
        <w:rPr>
          <w:rFonts w:ascii="Arial" w:hAnsi="Arial" w:cs="Arial"/>
          <w:sz w:val="24"/>
          <w:szCs w:val="24"/>
        </w:rPr>
        <w:t>Join us on Friday 9 June where we’ll be raising awareness of the Oxfordshire Food Strategy, which the councils adopted along with the other Oxfordshire councils and partners in December 2022.  We’ll also be discussing the development of the South and Vale Food Action Working Group, which will work with stakeholders and partners to shape new action plans.</w:t>
      </w:r>
    </w:p>
    <w:p w14:paraId="0BB1A24A" w14:textId="7AF8CF3E" w:rsidR="00015913" w:rsidRPr="00D513F7" w:rsidRDefault="00D513F7" w:rsidP="00D513F7">
      <w:pPr>
        <w:spacing w:after="0" w:line="240" w:lineRule="auto"/>
        <w:rPr>
          <w:rFonts w:ascii="Arial" w:hAnsi="Arial" w:cs="Arial"/>
          <w:sz w:val="24"/>
          <w:szCs w:val="24"/>
        </w:rPr>
      </w:pPr>
      <w:r w:rsidRPr="00D513F7">
        <w:rPr>
          <w:rFonts w:ascii="Arial" w:hAnsi="Arial" w:cs="Arial"/>
          <w:sz w:val="24"/>
          <w:szCs w:val="24"/>
        </w:rPr>
        <w:t>Y</w:t>
      </w:r>
      <w:r w:rsidR="00015913" w:rsidRPr="00D513F7">
        <w:rPr>
          <w:rFonts w:ascii="Arial" w:hAnsi="Arial" w:cs="Arial"/>
          <w:sz w:val="24"/>
          <w:szCs w:val="24"/>
        </w:rPr>
        <w:t>ou can register for the event online or email</w:t>
      </w:r>
      <w:r w:rsidRPr="00D513F7">
        <w:rPr>
          <w:rFonts w:ascii="Arial" w:hAnsi="Arial" w:cs="Arial"/>
          <w:sz w:val="24"/>
          <w:szCs w:val="24"/>
        </w:rPr>
        <w:t xml:space="preserve"> </w:t>
      </w:r>
      <w:r w:rsidR="00015913" w:rsidRPr="00D513F7">
        <w:rPr>
          <w:rFonts w:ascii="Arial" w:hAnsi="Arial" w:cs="Arial"/>
          <w:sz w:val="24"/>
          <w:szCs w:val="24"/>
        </w:rPr>
        <w:t>communityconnectors@southandvale.gov.uk.</w:t>
      </w:r>
    </w:p>
    <w:p w14:paraId="38AB9D8A" w14:textId="77777777" w:rsidR="00015913" w:rsidRPr="00D513F7" w:rsidRDefault="00015913" w:rsidP="00D513F7">
      <w:pPr>
        <w:spacing w:after="0" w:line="240" w:lineRule="auto"/>
        <w:rPr>
          <w:rFonts w:ascii="Arial" w:hAnsi="Arial" w:cs="Arial"/>
          <w:sz w:val="24"/>
          <w:szCs w:val="24"/>
        </w:rPr>
      </w:pPr>
      <w:r w:rsidRPr="00D513F7">
        <w:rPr>
          <w:rFonts w:ascii="Arial" w:hAnsi="Arial" w:cs="Arial"/>
          <w:sz w:val="24"/>
          <w:szCs w:val="24"/>
        </w:rPr>
        <w:t>The meeting will take place on Friday 9 June, from 11am to 12.30pm at The District Community Centre, Great Western Park, Didcot.</w:t>
      </w:r>
    </w:p>
    <w:p w14:paraId="7AB32E94" w14:textId="77777777" w:rsidR="00B170D9" w:rsidRPr="00D513F7" w:rsidRDefault="00B170D9" w:rsidP="00D513F7">
      <w:pPr>
        <w:spacing w:after="0" w:line="240" w:lineRule="auto"/>
        <w:rPr>
          <w:rFonts w:ascii="Arial" w:hAnsi="Arial" w:cs="Arial"/>
          <w:b/>
          <w:bCs/>
          <w:sz w:val="24"/>
          <w:szCs w:val="24"/>
        </w:rPr>
      </w:pPr>
    </w:p>
    <w:p w14:paraId="129862A8" w14:textId="64052D7C" w:rsidR="00424D88" w:rsidRPr="00D513F7" w:rsidRDefault="00D513F7" w:rsidP="00D513F7">
      <w:pPr>
        <w:spacing w:after="0" w:line="240" w:lineRule="auto"/>
        <w:rPr>
          <w:rFonts w:ascii="Arial" w:hAnsi="Arial" w:cs="Arial"/>
          <w:b/>
          <w:bCs/>
          <w:sz w:val="24"/>
          <w:szCs w:val="24"/>
        </w:rPr>
      </w:pPr>
      <w:r w:rsidRPr="00D513F7">
        <w:rPr>
          <w:rStyle w:val="fontstyle01"/>
          <w:rFonts w:ascii="Arial" w:hAnsi="Arial" w:cs="Arial"/>
          <w:b/>
          <w:bCs/>
          <w:sz w:val="24"/>
          <w:szCs w:val="24"/>
        </w:rPr>
        <w:t>Oxfordshire Inclusive Economy Partnership</w:t>
      </w:r>
      <w:r w:rsidR="00424D88" w:rsidRPr="00D513F7">
        <w:rPr>
          <w:rFonts w:ascii="Arial" w:hAnsi="Arial" w:cs="Arial"/>
          <w:b/>
          <w:bCs/>
          <w:sz w:val="24"/>
          <w:szCs w:val="24"/>
        </w:rPr>
        <w:br/>
      </w:r>
      <w:r w:rsidR="00424D88" w:rsidRPr="00D513F7">
        <w:rPr>
          <w:rStyle w:val="fontstyle01"/>
          <w:rFonts w:ascii="Arial" w:hAnsi="Arial" w:cs="Arial"/>
          <w:sz w:val="24"/>
          <w:szCs w:val="24"/>
        </w:rPr>
        <w:t>The Oxfordshire Inclusive Economy Partnership (OIEP) brings together employers, business,</w:t>
      </w:r>
      <w:r>
        <w:rPr>
          <w:rFonts w:ascii="Arial" w:hAnsi="Arial" w:cs="Arial"/>
          <w:color w:val="000000"/>
          <w:sz w:val="24"/>
          <w:szCs w:val="24"/>
        </w:rPr>
        <w:t xml:space="preserve"> </w:t>
      </w:r>
      <w:r w:rsidR="00424D88" w:rsidRPr="00D513F7">
        <w:rPr>
          <w:rStyle w:val="fontstyle01"/>
          <w:rFonts w:ascii="Arial" w:hAnsi="Arial" w:cs="Arial"/>
          <w:sz w:val="24"/>
          <w:szCs w:val="24"/>
        </w:rPr>
        <w:t>education, community groups and local government working to share knowledge, expertise</w:t>
      </w:r>
      <w:r>
        <w:rPr>
          <w:rFonts w:ascii="Arial" w:hAnsi="Arial" w:cs="Arial"/>
          <w:color w:val="000000"/>
          <w:sz w:val="24"/>
          <w:szCs w:val="24"/>
        </w:rPr>
        <w:t xml:space="preserve"> </w:t>
      </w:r>
      <w:r w:rsidR="00424D88" w:rsidRPr="00D513F7">
        <w:rPr>
          <w:rStyle w:val="fontstyle01"/>
          <w:rFonts w:ascii="Arial" w:hAnsi="Arial" w:cs="Arial"/>
          <w:sz w:val="24"/>
          <w:szCs w:val="24"/>
        </w:rPr>
        <w:t>and resources to address some of our greatest challenges.</w:t>
      </w:r>
      <w:r w:rsidR="00424D88" w:rsidRPr="00D513F7">
        <w:rPr>
          <w:rFonts w:ascii="Arial" w:hAnsi="Arial" w:cs="Arial"/>
          <w:color w:val="000000"/>
          <w:sz w:val="24"/>
          <w:szCs w:val="24"/>
        </w:rPr>
        <w:br/>
      </w:r>
      <w:r w:rsidR="00424D88" w:rsidRPr="00D513F7">
        <w:rPr>
          <w:rStyle w:val="fontstyle01"/>
          <w:rFonts w:ascii="Arial" w:hAnsi="Arial" w:cs="Arial"/>
          <w:sz w:val="24"/>
          <w:szCs w:val="24"/>
        </w:rPr>
        <w:t>The Oxfordshire Inclusive Economy Partnership is working together to create opportunities</w:t>
      </w:r>
      <w:r>
        <w:rPr>
          <w:rFonts w:ascii="Arial" w:hAnsi="Arial" w:cs="Arial"/>
          <w:color w:val="000000"/>
          <w:sz w:val="24"/>
          <w:szCs w:val="24"/>
        </w:rPr>
        <w:t xml:space="preserve"> </w:t>
      </w:r>
      <w:r w:rsidR="00424D88" w:rsidRPr="00D513F7">
        <w:rPr>
          <w:rStyle w:val="fontstyle01"/>
          <w:rFonts w:ascii="Arial" w:hAnsi="Arial" w:cs="Arial"/>
          <w:sz w:val="24"/>
          <w:szCs w:val="24"/>
        </w:rPr>
        <w:t>and benefits for all people within the county. We are working to tackle some of our region’s</w:t>
      </w:r>
      <w:r>
        <w:rPr>
          <w:rFonts w:ascii="Arial" w:hAnsi="Arial" w:cs="Arial"/>
          <w:color w:val="000000"/>
          <w:sz w:val="24"/>
          <w:szCs w:val="24"/>
        </w:rPr>
        <w:t xml:space="preserve"> </w:t>
      </w:r>
      <w:r w:rsidR="00424D88" w:rsidRPr="00D513F7">
        <w:rPr>
          <w:rStyle w:val="fontstyle01"/>
          <w:rFonts w:ascii="Arial" w:hAnsi="Arial" w:cs="Arial"/>
          <w:sz w:val="24"/>
          <w:szCs w:val="24"/>
        </w:rPr>
        <w:t>biggest problems to create a fairer environment where everyone can contribute and share in</w:t>
      </w:r>
      <w:r>
        <w:rPr>
          <w:rFonts w:ascii="Arial" w:hAnsi="Arial" w:cs="Arial"/>
          <w:color w:val="000000"/>
          <w:sz w:val="24"/>
          <w:szCs w:val="24"/>
        </w:rPr>
        <w:t xml:space="preserve"> </w:t>
      </w:r>
      <w:r w:rsidR="00424D88" w:rsidRPr="00D513F7">
        <w:rPr>
          <w:rStyle w:val="fontstyle01"/>
          <w:rFonts w:ascii="Arial" w:hAnsi="Arial" w:cs="Arial"/>
          <w:sz w:val="24"/>
          <w:szCs w:val="24"/>
        </w:rPr>
        <w:t>our success.</w:t>
      </w:r>
      <w:r w:rsidR="00424D88" w:rsidRPr="00D513F7">
        <w:rPr>
          <w:rFonts w:ascii="Arial" w:hAnsi="Arial" w:cs="Arial"/>
          <w:color w:val="000000"/>
          <w:sz w:val="24"/>
          <w:szCs w:val="24"/>
        </w:rPr>
        <w:br/>
      </w:r>
      <w:r w:rsidR="00424D88" w:rsidRPr="00D513F7">
        <w:rPr>
          <w:rStyle w:val="fontstyle01"/>
          <w:rFonts w:ascii="Arial" w:hAnsi="Arial" w:cs="Arial"/>
          <w:sz w:val="24"/>
          <w:szCs w:val="24"/>
        </w:rPr>
        <w:t>The Partnership has developed a charter and pledges to help individuals, companies and</w:t>
      </w:r>
      <w:r>
        <w:rPr>
          <w:rFonts w:ascii="Arial" w:hAnsi="Arial" w:cs="Arial"/>
          <w:color w:val="000000"/>
          <w:sz w:val="24"/>
          <w:szCs w:val="24"/>
        </w:rPr>
        <w:t xml:space="preserve"> </w:t>
      </w:r>
      <w:r w:rsidR="00424D88" w:rsidRPr="00D513F7">
        <w:rPr>
          <w:rStyle w:val="fontstyle01"/>
          <w:rFonts w:ascii="Arial" w:hAnsi="Arial" w:cs="Arial"/>
          <w:sz w:val="24"/>
          <w:szCs w:val="24"/>
        </w:rPr>
        <w:t>organisations to set out ways in which they will help deliver the ambitions and activities to</w:t>
      </w:r>
      <w:r>
        <w:rPr>
          <w:rFonts w:ascii="Arial" w:hAnsi="Arial" w:cs="Arial"/>
          <w:color w:val="000000"/>
          <w:sz w:val="24"/>
          <w:szCs w:val="24"/>
        </w:rPr>
        <w:t xml:space="preserve"> </w:t>
      </w:r>
      <w:r w:rsidR="00424D88" w:rsidRPr="00D513F7">
        <w:rPr>
          <w:rStyle w:val="fontstyle01"/>
          <w:rFonts w:ascii="Arial" w:hAnsi="Arial" w:cs="Arial"/>
          <w:sz w:val="24"/>
          <w:szCs w:val="24"/>
        </w:rPr>
        <w:t>create an inclusive economy for Oxfordshire.</w:t>
      </w:r>
      <w:r w:rsidR="00424D88" w:rsidRPr="00D513F7">
        <w:rPr>
          <w:rFonts w:ascii="Arial" w:hAnsi="Arial" w:cs="Arial"/>
          <w:b/>
          <w:bCs/>
          <w:sz w:val="24"/>
          <w:szCs w:val="24"/>
        </w:rPr>
        <w:br/>
      </w:r>
    </w:p>
    <w:p w14:paraId="21AFAD0A" w14:textId="671321D1" w:rsidR="00D513F7" w:rsidRDefault="00D513F7" w:rsidP="00D513F7">
      <w:pPr>
        <w:spacing w:after="0" w:line="240" w:lineRule="auto"/>
        <w:rPr>
          <w:rFonts w:ascii="Arial" w:hAnsi="Arial" w:cs="Arial"/>
          <w:b/>
          <w:bCs/>
          <w:sz w:val="24"/>
          <w:szCs w:val="24"/>
        </w:rPr>
      </w:pPr>
      <w:r w:rsidRPr="00D513F7">
        <w:rPr>
          <w:rFonts w:ascii="Arial" w:hAnsi="Arial" w:cs="Arial"/>
          <w:b/>
          <w:bCs/>
          <w:sz w:val="24"/>
          <w:szCs w:val="24"/>
        </w:rPr>
        <w:t>I’ve joined the Steering Group for this new partnership. One if its early programmes is to spread the successful ‘Growing Minds’ pilot from Berinsfield to new areas. I’m also keen to hear from local businesses who would like to sign up for the Charter or be part of this in any way.</w:t>
      </w:r>
    </w:p>
    <w:p w14:paraId="0B9B00B4" w14:textId="77777777" w:rsidR="00D513F7" w:rsidRPr="00D513F7" w:rsidRDefault="00D513F7" w:rsidP="00D513F7">
      <w:pPr>
        <w:spacing w:after="0" w:line="240" w:lineRule="auto"/>
        <w:rPr>
          <w:rFonts w:ascii="Arial" w:hAnsi="Arial" w:cs="Arial"/>
          <w:b/>
          <w:bCs/>
          <w:sz w:val="24"/>
          <w:szCs w:val="24"/>
        </w:rPr>
      </w:pPr>
    </w:p>
    <w:p w14:paraId="1A66BC7B" w14:textId="4A38EB59" w:rsidR="00424D88" w:rsidRPr="00D513F7" w:rsidRDefault="00D513F7" w:rsidP="00D513F7">
      <w:pPr>
        <w:spacing w:after="0" w:line="240" w:lineRule="auto"/>
        <w:rPr>
          <w:rFonts w:ascii="Arial" w:hAnsi="Arial" w:cs="Arial"/>
          <w:b/>
          <w:bCs/>
          <w:sz w:val="24"/>
          <w:szCs w:val="24"/>
        </w:rPr>
      </w:pPr>
      <w:r w:rsidRPr="00D513F7">
        <w:rPr>
          <w:rFonts w:ascii="Arial" w:hAnsi="Arial" w:cs="Arial"/>
          <w:b/>
          <w:bCs/>
          <w:sz w:val="24"/>
          <w:szCs w:val="24"/>
        </w:rPr>
        <w:t>Didcot Garden Party returns</w:t>
      </w:r>
    </w:p>
    <w:p w14:paraId="4CCB1152" w14:textId="698A44DC" w:rsidR="00B170D9" w:rsidRPr="00D513F7" w:rsidRDefault="00B170D9" w:rsidP="00D513F7">
      <w:pPr>
        <w:spacing w:after="0" w:line="240" w:lineRule="auto"/>
        <w:rPr>
          <w:rFonts w:ascii="Arial" w:hAnsi="Arial" w:cs="Arial"/>
          <w:sz w:val="24"/>
          <w:szCs w:val="24"/>
        </w:rPr>
      </w:pPr>
      <w:r w:rsidRPr="00D513F7">
        <w:rPr>
          <w:rFonts w:ascii="Arial" w:hAnsi="Arial" w:cs="Arial"/>
          <w:sz w:val="24"/>
          <w:szCs w:val="24"/>
        </w:rPr>
        <w:t>Didcot Garden Party is back this summer</w:t>
      </w:r>
      <w:r w:rsidR="00D513F7">
        <w:rPr>
          <w:rFonts w:ascii="Arial" w:hAnsi="Arial" w:cs="Arial"/>
          <w:sz w:val="24"/>
          <w:szCs w:val="24"/>
        </w:rPr>
        <w:t xml:space="preserve"> </w:t>
      </w:r>
      <w:r w:rsidRPr="00D513F7">
        <w:rPr>
          <w:rFonts w:ascii="Arial" w:hAnsi="Arial" w:cs="Arial"/>
          <w:sz w:val="24"/>
          <w:szCs w:val="24"/>
        </w:rPr>
        <w:t>with a great selection of free activities for everyone to enjoy</w:t>
      </w:r>
      <w:r w:rsidR="00D513F7">
        <w:rPr>
          <w:rFonts w:ascii="Arial" w:hAnsi="Arial" w:cs="Arial"/>
          <w:sz w:val="24"/>
          <w:szCs w:val="24"/>
        </w:rPr>
        <w:t>, f</w:t>
      </w:r>
      <w:r w:rsidRPr="00D513F7">
        <w:rPr>
          <w:rFonts w:ascii="Arial" w:hAnsi="Arial" w:cs="Arial"/>
          <w:sz w:val="24"/>
          <w:szCs w:val="24"/>
        </w:rPr>
        <w:t>rom creative and arts activitie</w:t>
      </w:r>
      <w:r w:rsidR="00D513F7">
        <w:rPr>
          <w:rFonts w:ascii="Arial" w:hAnsi="Arial" w:cs="Arial"/>
          <w:sz w:val="24"/>
          <w:szCs w:val="24"/>
        </w:rPr>
        <w:t>s</w:t>
      </w:r>
      <w:r w:rsidRPr="00D513F7">
        <w:rPr>
          <w:rFonts w:ascii="Arial" w:hAnsi="Arial" w:cs="Arial"/>
          <w:sz w:val="24"/>
          <w:szCs w:val="24"/>
        </w:rPr>
        <w:t xml:space="preserve"> to sport, yoga and live music</w:t>
      </w:r>
      <w:r w:rsidR="00D513F7">
        <w:rPr>
          <w:rFonts w:ascii="Arial" w:hAnsi="Arial" w:cs="Arial"/>
          <w:sz w:val="24"/>
          <w:szCs w:val="24"/>
        </w:rPr>
        <w:t>.</w:t>
      </w:r>
    </w:p>
    <w:p w14:paraId="25645F9E" w14:textId="77777777" w:rsidR="00B170D9" w:rsidRPr="00D513F7" w:rsidRDefault="00B170D9" w:rsidP="00D513F7">
      <w:pPr>
        <w:spacing w:after="0" w:line="240" w:lineRule="auto"/>
        <w:rPr>
          <w:rFonts w:ascii="Arial" w:hAnsi="Arial" w:cs="Arial"/>
          <w:sz w:val="24"/>
          <w:szCs w:val="24"/>
        </w:rPr>
      </w:pPr>
      <w:r w:rsidRPr="00D513F7">
        <w:rPr>
          <w:rFonts w:ascii="Arial" w:hAnsi="Arial" w:cs="Arial"/>
          <w:sz w:val="24"/>
          <w:szCs w:val="24"/>
        </w:rPr>
        <w:t>The party starts on Saturday 22 July and will run through to the end of August.</w:t>
      </w:r>
    </w:p>
    <w:p w14:paraId="16B4E84C" w14:textId="78808C5A" w:rsidR="00B170D9" w:rsidRDefault="00B170D9" w:rsidP="00D513F7">
      <w:pPr>
        <w:spacing w:after="0" w:line="240" w:lineRule="auto"/>
        <w:rPr>
          <w:rFonts w:ascii="Arial" w:hAnsi="Arial" w:cs="Arial"/>
          <w:sz w:val="24"/>
          <w:szCs w:val="24"/>
        </w:rPr>
      </w:pPr>
      <w:r w:rsidRPr="00D513F7">
        <w:rPr>
          <w:rFonts w:ascii="Arial" w:hAnsi="Arial" w:cs="Arial"/>
          <w:sz w:val="24"/>
          <w:szCs w:val="24"/>
        </w:rPr>
        <w:t>The free activities will take place across the garden town area, day and night, weekends, and weekdays, with key events happening at Cornerstone Arts Centre and in the town and surrounding village’s parks and community halls. The focus for this year’s party will be health, wellbeing and the environment.</w:t>
      </w:r>
    </w:p>
    <w:p w14:paraId="76955021" w14:textId="77777777" w:rsidR="00D513F7" w:rsidRPr="00D513F7" w:rsidRDefault="00D513F7" w:rsidP="00D513F7">
      <w:pPr>
        <w:spacing w:after="0" w:line="240" w:lineRule="auto"/>
        <w:rPr>
          <w:rFonts w:ascii="Arial" w:hAnsi="Arial" w:cs="Arial"/>
          <w:sz w:val="24"/>
          <w:szCs w:val="24"/>
        </w:rPr>
      </w:pPr>
    </w:p>
    <w:p w14:paraId="3540726B" w14:textId="2CE74552" w:rsidR="00B170D9" w:rsidRPr="00D513F7" w:rsidRDefault="00D513F7" w:rsidP="00D513F7">
      <w:pPr>
        <w:spacing w:after="0" w:line="240" w:lineRule="auto"/>
        <w:rPr>
          <w:rFonts w:ascii="Arial" w:hAnsi="Arial" w:cs="Arial"/>
          <w:sz w:val="24"/>
          <w:szCs w:val="24"/>
        </w:rPr>
      </w:pPr>
      <w:r>
        <w:rPr>
          <w:rFonts w:ascii="Arial" w:hAnsi="Arial" w:cs="Arial"/>
          <w:sz w:val="24"/>
          <w:szCs w:val="24"/>
        </w:rPr>
        <w:t>The programme includes:</w:t>
      </w:r>
      <w:r w:rsidR="00B170D9" w:rsidRPr="00D513F7">
        <w:rPr>
          <w:rFonts w:ascii="Arial" w:hAnsi="Arial" w:cs="Arial"/>
          <w:sz w:val="24"/>
          <w:szCs w:val="24"/>
        </w:rPr>
        <w:t xml:space="preserve"> live music at Cornerstone on Friday evenings in the courtyard and a community open mic night, free activities for children including skateboarding, </w:t>
      </w:r>
      <w:proofErr w:type="spellStart"/>
      <w:r w:rsidR="00B170D9" w:rsidRPr="00D513F7">
        <w:rPr>
          <w:rFonts w:ascii="Arial" w:hAnsi="Arial" w:cs="Arial"/>
          <w:sz w:val="24"/>
          <w:szCs w:val="24"/>
        </w:rPr>
        <w:t>Xplorer</w:t>
      </w:r>
      <w:proofErr w:type="spellEnd"/>
      <w:r w:rsidR="00B170D9" w:rsidRPr="00D513F7">
        <w:rPr>
          <w:rFonts w:ascii="Arial" w:hAnsi="Arial" w:cs="Arial"/>
          <w:sz w:val="24"/>
          <w:szCs w:val="24"/>
        </w:rPr>
        <w:t xml:space="preserve">, table tennis and dance with the Active Communities Team. </w:t>
      </w:r>
    </w:p>
    <w:p w14:paraId="04723F4D" w14:textId="77777777" w:rsidR="00B170D9" w:rsidRPr="00D513F7" w:rsidRDefault="00B170D9" w:rsidP="00D513F7">
      <w:pPr>
        <w:spacing w:after="0" w:line="240" w:lineRule="auto"/>
        <w:rPr>
          <w:rFonts w:ascii="Arial" w:hAnsi="Arial" w:cs="Arial"/>
          <w:sz w:val="24"/>
          <w:szCs w:val="24"/>
        </w:rPr>
      </w:pPr>
      <w:r w:rsidRPr="00D513F7">
        <w:rPr>
          <w:rFonts w:ascii="Arial" w:hAnsi="Arial" w:cs="Arial"/>
          <w:sz w:val="24"/>
          <w:szCs w:val="24"/>
        </w:rPr>
        <w:t>Most Saturdays there will be free performances and activities in the courtyard at Cornerstone for families to take part in.</w:t>
      </w:r>
    </w:p>
    <w:p w14:paraId="1F0D94D3" w14:textId="77777777" w:rsidR="00D513F7" w:rsidRDefault="00D513F7" w:rsidP="00D513F7">
      <w:pPr>
        <w:spacing w:after="0" w:line="240" w:lineRule="auto"/>
        <w:rPr>
          <w:rFonts w:ascii="Arial" w:hAnsi="Arial" w:cs="Arial"/>
          <w:sz w:val="24"/>
          <w:szCs w:val="24"/>
        </w:rPr>
      </w:pPr>
    </w:p>
    <w:p w14:paraId="70283B6C" w14:textId="6B73E433" w:rsidR="00424D88" w:rsidRPr="00D513F7" w:rsidRDefault="00B170D9" w:rsidP="00D513F7">
      <w:pPr>
        <w:spacing w:after="0" w:line="240" w:lineRule="auto"/>
        <w:rPr>
          <w:rFonts w:ascii="Arial" w:hAnsi="Arial" w:cs="Arial"/>
          <w:sz w:val="24"/>
          <w:szCs w:val="24"/>
        </w:rPr>
      </w:pPr>
      <w:r w:rsidRPr="00D513F7">
        <w:rPr>
          <w:rFonts w:ascii="Arial" w:hAnsi="Arial" w:cs="Arial"/>
          <w:sz w:val="24"/>
          <w:szCs w:val="24"/>
        </w:rPr>
        <w:t>The garden party is a great opportunity for residents from the town and surrounding areas to come togethe</w:t>
      </w:r>
      <w:r w:rsidR="00D513F7">
        <w:rPr>
          <w:rFonts w:ascii="Arial" w:hAnsi="Arial" w:cs="Arial"/>
          <w:sz w:val="24"/>
          <w:szCs w:val="24"/>
        </w:rPr>
        <w:t>r</w:t>
      </w:r>
      <w:r w:rsidRPr="00D513F7">
        <w:rPr>
          <w:rFonts w:ascii="Arial" w:hAnsi="Arial" w:cs="Arial"/>
          <w:sz w:val="24"/>
          <w:szCs w:val="24"/>
        </w:rPr>
        <w:t>.</w:t>
      </w:r>
      <w:r w:rsidR="00D513F7">
        <w:rPr>
          <w:rFonts w:ascii="Arial" w:hAnsi="Arial" w:cs="Arial"/>
          <w:sz w:val="24"/>
          <w:szCs w:val="24"/>
        </w:rPr>
        <w:t xml:space="preserve"> </w:t>
      </w:r>
      <w:r w:rsidR="00D513F7" w:rsidRPr="00D513F7">
        <w:rPr>
          <w:rFonts w:ascii="Arial" w:hAnsi="Arial" w:cs="Arial"/>
          <w:sz w:val="24"/>
          <w:szCs w:val="24"/>
        </w:rPr>
        <w:t>Four community days are also planned at Cornerstone and the Civic Hall with the themes: environment, keeping active, food and finances and Independence Day of Ukraine.</w:t>
      </w:r>
    </w:p>
    <w:sectPr w:rsidR="00424D88" w:rsidRPr="00D513F7" w:rsidSect="00D513F7">
      <w:pgSz w:w="11906" w:h="16838"/>
      <w:pgMar w:top="1418" w:right="1274" w:bottom="1394" w:left="158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A76"/>
    <w:multiLevelType w:val="multilevel"/>
    <w:tmpl w:val="965CB31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5A46285"/>
    <w:multiLevelType w:val="multilevel"/>
    <w:tmpl w:val="86A03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93F05"/>
    <w:multiLevelType w:val="hybridMultilevel"/>
    <w:tmpl w:val="528C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75E70"/>
    <w:multiLevelType w:val="multilevel"/>
    <w:tmpl w:val="661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62680"/>
    <w:multiLevelType w:val="multilevel"/>
    <w:tmpl w:val="547C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B0AE6"/>
    <w:multiLevelType w:val="multilevel"/>
    <w:tmpl w:val="953C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52DE1"/>
    <w:multiLevelType w:val="multilevel"/>
    <w:tmpl w:val="8686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B3D12"/>
    <w:multiLevelType w:val="hybridMultilevel"/>
    <w:tmpl w:val="C9A432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D93655"/>
    <w:multiLevelType w:val="hybridMultilevel"/>
    <w:tmpl w:val="5492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05F28"/>
    <w:multiLevelType w:val="hybridMultilevel"/>
    <w:tmpl w:val="E91ED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760264">
    <w:abstractNumId w:val="5"/>
  </w:num>
  <w:num w:numId="2" w16cid:durableId="245308002">
    <w:abstractNumId w:val="1"/>
  </w:num>
  <w:num w:numId="3" w16cid:durableId="673462407">
    <w:abstractNumId w:val="7"/>
  </w:num>
  <w:num w:numId="4" w16cid:durableId="1209680276">
    <w:abstractNumId w:val="9"/>
  </w:num>
  <w:num w:numId="5" w16cid:durableId="1178665464">
    <w:abstractNumId w:val="2"/>
  </w:num>
  <w:num w:numId="6" w16cid:durableId="1961523584">
    <w:abstractNumId w:val="8"/>
  </w:num>
  <w:num w:numId="7" w16cid:durableId="35548249">
    <w:abstractNumId w:val="0"/>
  </w:num>
  <w:num w:numId="8" w16cid:durableId="1458597444">
    <w:abstractNumId w:val="6"/>
  </w:num>
  <w:num w:numId="9" w16cid:durableId="1323509236">
    <w:abstractNumId w:val="4"/>
  </w:num>
  <w:num w:numId="10" w16cid:durableId="1370453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E4"/>
    <w:rsid w:val="00015913"/>
    <w:rsid w:val="00023870"/>
    <w:rsid w:val="00025A91"/>
    <w:rsid w:val="000B2CB4"/>
    <w:rsid w:val="000F76D1"/>
    <w:rsid w:val="0011271B"/>
    <w:rsid w:val="00150CEA"/>
    <w:rsid w:val="00194F84"/>
    <w:rsid w:val="001A1B8E"/>
    <w:rsid w:val="001D719C"/>
    <w:rsid w:val="001E36B7"/>
    <w:rsid w:val="002447C2"/>
    <w:rsid w:val="00263E38"/>
    <w:rsid w:val="0028746B"/>
    <w:rsid w:val="00292E63"/>
    <w:rsid w:val="002D4CCE"/>
    <w:rsid w:val="00344A6C"/>
    <w:rsid w:val="00350CEE"/>
    <w:rsid w:val="0036254B"/>
    <w:rsid w:val="00365010"/>
    <w:rsid w:val="003673E8"/>
    <w:rsid w:val="003900EB"/>
    <w:rsid w:val="003B4FF0"/>
    <w:rsid w:val="00424D88"/>
    <w:rsid w:val="004563AB"/>
    <w:rsid w:val="00474078"/>
    <w:rsid w:val="004847FC"/>
    <w:rsid w:val="004950A6"/>
    <w:rsid w:val="004B6CDE"/>
    <w:rsid w:val="004E7C8E"/>
    <w:rsid w:val="00546ECF"/>
    <w:rsid w:val="005A0788"/>
    <w:rsid w:val="005C37C5"/>
    <w:rsid w:val="00662422"/>
    <w:rsid w:val="00690AD5"/>
    <w:rsid w:val="006B60E4"/>
    <w:rsid w:val="006C584B"/>
    <w:rsid w:val="006F3A1D"/>
    <w:rsid w:val="006F55F8"/>
    <w:rsid w:val="00741400"/>
    <w:rsid w:val="00747DAC"/>
    <w:rsid w:val="007C023B"/>
    <w:rsid w:val="007F3FB8"/>
    <w:rsid w:val="00807432"/>
    <w:rsid w:val="00820F77"/>
    <w:rsid w:val="008248B3"/>
    <w:rsid w:val="00841A67"/>
    <w:rsid w:val="00872C0B"/>
    <w:rsid w:val="008768AB"/>
    <w:rsid w:val="00891193"/>
    <w:rsid w:val="008B62D2"/>
    <w:rsid w:val="00956C81"/>
    <w:rsid w:val="009711F5"/>
    <w:rsid w:val="009A1C29"/>
    <w:rsid w:val="009D6D87"/>
    <w:rsid w:val="00A32AA4"/>
    <w:rsid w:val="00A92D39"/>
    <w:rsid w:val="00B126F0"/>
    <w:rsid w:val="00B170D9"/>
    <w:rsid w:val="00B92C06"/>
    <w:rsid w:val="00B9603B"/>
    <w:rsid w:val="00B974EE"/>
    <w:rsid w:val="00BC47A6"/>
    <w:rsid w:val="00BE46D5"/>
    <w:rsid w:val="00BE617C"/>
    <w:rsid w:val="00BF5DD0"/>
    <w:rsid w:val="00C16414"/>
    <w:rsid w:val="00C25771"/>
    <w:rsid w:val="00C833B9"/>
    <w:rsid w:val="00D513F7"/>
    <w:rsid w:val="00D60A6D"/>
    <w:rsid w:val="00D67BD3"/>
    <w:rsid w:val="00D95877"/>
    <w:rsid w:val="00DB2C4C"/>
    <w:rsid w:val="00DC65C6"/>
    <w:rsid w:val="00E53CFE"/>
    <w:rsid w:val="00ED1786"/>
    <w:rsid w:val="00EF4B83"/>
    <w:rsid w:val="00F71309"/>
    <w:rsid w:val="00FA04C1"/>
    <w:rsid w:val="00FC6557"/>
    <w:rsid w:val="00FD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98D"/>
  <w15:chartTrackingRefBased/>
  <w15:docId w15:val="{A20FF2BD-5056-4576-B243-C38B2CAB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0E4"/>
    <w:pPr>
      <w:spacing w:after="0" w:line="240" w:lineRule="auto"/>
      <w:outlineLvl w:val="0"/>
    </w:pPr>
    <w:rPr>
      <w:rFonts w:ascii="Arial" w:hAnsi="Arial" w:cs="Arial"/>
      <w:b/>
      <w:bCs/>
      <w:color w:val="E30B5C"/>
      <w:kern w:val="36"/>
      <w:sz w:val="39"/>
      <w:szCs w:val="39"/>
      <w:lang w:eastAsia="en-GB"/>
    </w:rPr>
  </w:style>
  <w:style w:type="paragraph" w:styleId="Heading2">
    <w:name w:val="heading 2"/>
    <w:basedOn w:val="Normal"/>
    <w:link w:val="Heading2Char"/>
    <w:uiPriority w:val="9"/>
    <w:unhideWhenUsed/>
    <w:qFormat/>
    <w:rsid w:val="006B60E4"/>
    <w:pPr>
      <w:spacing w:after="0" w:line="240" w:lineRule="auto"/>
      <w:jc w:val="center"/>
      <w:outlineLvl w:val="1"/>
    </w:pPr>
    <w:rPr>
      <w:rFonts w:ascii="Arial" w:hAnsi="Arial" w:cs="Arial"/>
      <w:color w:val="E30B5C"/>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E4"/>
    <w:rPr>
      <w:rFonts w:ascii="Arial" w:hAnsi="Arial" w:cs="Arial"/>
      <w:b/>
      <w:bCs/>
      <w:color w:val="E30B5C"/>
      <w:kern w:val="36"/>
      <w:sz w:val="39"/>
      <w:szCs w:val="39"/>
      <w:lang w:eastAsia="en-GB"/>
    </w:rPr>
  </w:style>
  <w:style w:type="character" w:customStyle="1" w:styleId="Heading2Char">
    <w:name w:val="Heading 2 Char"/>
    <w:basedOn w:val="DefaultParagraphFont"/>
    <w:link w:val="Heading2"/>
    <w:uiPriority w:val="9"/>
    <w:rsid w:val="006B60E4"/>
    <w:rPr>
      <w:rFonts w:ascii="Arial" w:hAnsi="Arial" w:cs="Arial"/>
      <w:color w:val="E30B5C"/>
      <w:sz w:val="30"/>
      <w:szCs w:val="30"/>
      <w:lang w:eastAsia="en-GB"/>
    </w:rPr>
  </w:style>
  <w:style w:type="character" w:styleId="Hyperlink">
    <w:name w:val="Hyperlink"/>
    <w:basedOn w:val="DefaultParagraphFont"/>
    <w:uiPriority w:val="99"/>
    <w:unhideWhenUsed/>
    <w:rsid w:val="006B60E4"/>
    <w:rPr>
      <w:color w:val="0563C1" w:themeColor="hyperlink"/>
      <w:u w:val="single"/>
    </w:rPr>
  </w:style>
  <w:style w:type="character" w:styleId="Strong">
    <w:name w:val="Strong"/>
    <w:basedOn w:val="DefaultParagraphFont"/>
    <w:uiPriority w:val="22"/>
    <w:qFormat/>
    <w:rsid w:val="006B60E4"/>
    <w:rPr>
      <w:b/>
      <w:bCs/>
    </w:rPr>
  </w:style>
  <w:style w:type="character" w:styleId="FollowedHyperlink">
    <w:name w:val="FollowedHyperlink"/>
    <w:basedOn w:val="DefaultParagraphFont"/>
    <w:uiPriority w:val="99"/>
    <w:semiHidden/>
    <w:unhideWhenUsed/>
    <w:rsid w:val="00C833B9"/>
    <w:rPr>
      <w:color w:val="954F72" w:themeColor="followedHyperlink"/>
      <w:u w:val="single"/>
    </w:rPr>
  </w:style>
  <w:style w:type="character" w:styleId="UnresolvedMention">
    <w:name w:val="Unresolved Mention"/>
    <w:basedOn w:val="DefaultParagraphFont"/>
    <w:uiPriority w:val="99"/>
    <w:semiHidden/>
    <w:unhideWhenUsed/>
    <w:rsid w:val="007F3FB8"/>
    <w:rPr>
      <w:color w:val="605E5C"/>
      <w:shd w:val="clear" w:color="auto" w:fill="E1DFDD"/>
    </w:rPr>
  </w:style>
  <w:style w:type="paragraph" w:styleId="ListParagraph">
    <w:name w:val="List Paragraph"/>
    <w:basedOn w:val="Normal"/>
    <w:uiPriority w:val="34"/>
    <w:qFormat/>
    <w:rsid w:val="002D4CCE"/>
    <w:pPr>
      <w:ind w:left="720"/>
      <w:contextualSpacing/>
    </w:pPr>
  </w:style>
  <w:style w:type="paragraph" w:styleId="NormalWeb">
    <w:name w:val="Normal (Web)"/>
    <w:basedOn w:val="Normal"/>
    <w:uiPriority w:val="99"/>
    <w:semiHidden/>
    <w:unhideWhenUsed/>
    <w:rsid w:val="00662422"/>
    <w:pPr>
      <w:spacing w:before="100" w:beforeAutospacing="1" w:after="100" w:afterAutospacing="1" w:line="240" w:lineRule="auto"/>
    </w:pPr>
    <w:rPr>
      <w:rFonts w:ascii="Calibri" w:hAnsi="Calibri" w:cs="Calibri"/>
      <w:lang w:eastAsia="en-GB"/>
    </w:rPr>
  </w:style>
  <w:style w:type="character" w:customStyle="1" w:styleId="fontstyle01">
    <w:name w:val="fontstyle01"/>
    <w:basedOn w:val="DefaultParagraphFont"/>
    <w:rsid w:val="00424D88"/>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997">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114955927">
      <w:bodyDiv w:val="1"/>
      <w:marLeft w:val="0"/>
      <w:marRight w:val="0"/>
      <w:marTop w:val="0"/>
      <w:marBottom w:val="0"/>
      <w:divBdr>
        <w:top w:val="none" w:sz="0" w:space="0" w:color="auto"/>
        <w:left w:val="none" w:sz="0" w:space="0" w:color="auto"/>
        <w:bottom w:val="none" w:sz="0" w:space="0" w:color="auto"/>
        <w:right w:val="none" w:sz="0" w:space="0" w:color="auto"/>
      </w:divBdr>
    </w:div>
    <w:div w:id="145826232">
      <w:bodyDiv w:val="1"/>
      <w:marLeft w:val="0"/>
      <w:marRight w:val="0"/>
      <w:marTop w:val="0"/>
      <w:marBottom w:val="0"/>
      <w:divBdr>
        <w:top w:val="none" w:sz="0" w:space="0" w:color="auto"/>
        <w:left w:val="none" w:sz="0" w:space="0" w:color="auto"/>
        <w:bottom w:val="none" w:sz="0" w:space="0" w:color="auto"/>
        <w:right w:val="none" w:sz="0" w:space="0" w:color="auto"/>
      </w:divBdr>
    </w:div>
    <w:div w:id="160826083">
      <w:bodyDiv w:val="1"/>
      <w:marLeft w:val="0"/>
      <w:marRight w:val="0"/>
      <w:marTop w:val="0"/>
      <w:marBottom w:val="0"/>
      <w:divBdr>
        <w:top w:val="none" w:sz="0" w:space="0" w:color="auto"/>
        <w:left w:val="none" w:sz="0" w:space="0" w:color="auto"/>
        <w:bottom w:val="none" w:sz="0" w:space="0" w:color="auto"/>
        <w:right w:val="none" w:sz="0" w:space="0" w:color="auto"/>
      </w:divBdr>
    </w:div>
    <w:div w:id="224343593">
      <w:bodyDiv w:val="1"/>
      <w:marLeft w:val="0"/>
      <w:marRight w:val="0"/>
      <w:marTop w:val="0"/>
      <w:marBottom w:val="0"/>
      <w:divBdr>
        <w:top w:val="none" w:sz="0" w:space="0" w:color="auto"/>
        <w:left w:val="none" w:sz="0" w:space="0" w:color="auto"/>
        <w:bottom w:val="none" w:sz="0" w:space="0" w:color="auto"/>
        <w:right w:val="none" w:sz="0" w:space="0" w:color="auto"/>
      </w:divBdr>
    </w:div>
    <w:div w:id="288242767">
      <w:bodyDiv w:val="1"/>
      <w:marLeft w:val="0"/>
      <w:marRight w:val="0"/>
      <w:marTop w:val="0"/>
      <w:marBottom w:val="0"/>
      <w:divBdr>
        <w:top w:val="none" w:sz="0" w:space="0" w:color="auto"/>
        <w:left w:val="none" w:sz="0" w:space="0" w:color="auto"/>
        <w:bottom w:val="none" w:sz="0" w:space="0" w:color="auto"/>
        <w:right w:val="none" w:sz="0" w:space="0" w:color="auto"/>
      </w:divBdr>
    </w:div>
    <w:div w:id="381099494">
      <w:bodyDiv w:val="1"/>
      <w:marLeft w:val="0"/>
      <w:marRight w:val="0"/>
      <w:marTop w:val="0"/>
      <w:marBottom w:val="0"/>
      <w:divBdr>
        <w:top w:val="none" w:sz="0" w:space="0" w:color="auto"/>
        <w:left w:val="none" w:sz="0" w:space="0" w:color="auto"/>
        <w:bottom w:val="none" w:sz="0" w:space="0" w:color="auto"/>
        <w:right w:val="none" w:sz="0" w:space="0" w:color="auto"/>
      </w:divBdr>
    </w:div>
    <w:div w:id="444497794">
      <w:bodyDiv w:val="1"/>
      <w:marLeft w:val="0"/>
      <w:marRight w:val="0"/>
      <w:marTop w:val="0"/>
      <w:marBottom w:val="0"/>
      <w:divBdr>
        <w:top w:val="none" w:sz="0" w:space="0" w:color="auto"/>
        <w:left w:val="none" w:sz="0" w:space="0" w:color="auto"/>
        <w:bottom w:val="none" w:sz="0" w:space="0" w:color="auto"/>
        <w:right w:val="none" w:sz="0" w:space="0" w:color="auto"/>
      </w:divBdr>
    </w:div>
    <w:div w:id="479884226">
      <w:bodyDiv w:val="1"/>
      <w:marLeft w:val="0"/>
      <w:marRight w:val="0"/>
      <w:marTop w:val="0"/>
      <w:marBottom w:val="0"/>
      <w:divBdr>
        <w:top w:val="none" w:sz="0" w:space="0" w:color="auto"/>
        <w:left w:val="none" w:sz="0" w:space="0" w:color="auto"/>
        <w:bottom w:val="none" w:sz="0" w:space="0" w:color="auto"/>
        <w:right w:val="none" w:sz="0" w:space="0" w:color="auto"/>
      </w:divBdr>
    </w:div>
    <w:div w:id="560679256">
      <w:bodyDiv w:val="1"/>
      <w:marLeft w:val="0"/>
      <w:marRight w:val="0"/>
      <w:marTop w:val="0"/>
      <w:marBottom w:val="0"/>
      <w:divBdr>
        <w:top w:val="none" w:sz="0" w:space="0" w:color="auto"/>
        <w:left w:val="none" w:sz="0" w:space="0" w:color="auto"/>
        <w:bottom w:val="none" w:sz="0" w:space="0" w:color="auto"/>
        <w:right w:val="none" w:sz="0" w:space="0" w:color="auto"/>
      </w:divBdr>
    </w:div>
    <w:div w:id="596984832">
      <w:bodyDiv w:val="1"/>
      <w:marLeft w:val="0"/>
      <w:marRight w:val="0"/>
      <w:marTop w:val="0"/>
      <w:marBottom w:val="0"/>
      <w:divBdr>
        <w:top w:val="none" w:sz="0" w:space="0" w:color="auto"/>
        <w:left w:val="none" w:sz="0" w:space="0" w:color="auto"/>
        <w:bottom w:val="none" w:sz="0" w:space="0" w:color="auto"/>
        <w:right w:val="none" w:sz="0" w:space="0" w:color="auto"/>
      </w:divBdr>
    </w:div>
    <w:div w:id="675619179">
      <w:bodyDiv w:val="1"/>
      <w:marLeft w:val="0"/>
      <w:marRight w:val="0"/>
      <w:marTop w:val="0"/>
      <w:marBottom w:val="0"/>
      <w:divBdr>
        <w:top w:val="none" w:sz="0" w:space="0" w:color="auto"/>
        <w:left w:val="none" w:sz="0" w:space="0" w:color="auto"/>
        <w:bottom w:val="none" w:sz="0" w:space="0" w:color="auto"/>
        <w:right w:val="none" w:sz="0" w:space="0" w:color="auto"/>
      </w:divBdr>
    </w:div>
    <w:div w:id="687487082">
      <w:bodyDiv w:val="1"/>
      <w:marLeft w:val="0"/>
      <w:marRight w:val="0"/>
      <w:marTop w:val="0"/>
      <w:marBottom w:val="0"/>
      <w:divBdr>
        <w:top w:val="none" w:sz="0" w:space="0" w:color="auto"/>
        <w:left w:val="none" w:sz="0" w:space="0" w:color="auto"/>
        <w:bottom w:val="none" w:sz="0" w:space="0" w:color="auto"/>
        <w:right w:val="none" w:sz="0" w:space="0" w:color="auto"/>
      </w:divBdr>
    </w:div>
    <w:div w:id="911937168">
      <w:bodyDiv w:val="1"/>
      <w:marLeft w:val="0"/>
      <w:marRight w:val="0"/>
      <w:marTop w:val="0"/>
      <w:marBottom w:val="0"/>
      <w:divBdr>
        <w:top w:val="none" w:sz="0" w:space="0" w:color="auto"/>
        <w:left w:val="none" w:sz="0" w:space="0" w:color="auto"/>
        <w:bottom w:val="none" w:sz="0" w:space="0" w:color="auto"/>
        <w:right w:val="none" w:sz="0" w:space="0" w:color="auto"/>
      </w:divBdr>
    </w:div>
    <w:div w:id="1058432535">
      <w:bodyDiv w:val="1"/>
      <w:marLeft w:val="0"/>
      <w:marRight w:val="0"/>
      <w:marTop w:val="0"/>
      <w:marBottom w:val="0"/>
      <w:divBdr>
        <w:top w:val="none" w:sz="0" w:space="0" w:color="auto"/>
        <w:left w:val="none" w:sz="0" w:space="0" w:color="auto"/>
        <w:bottom w:val="none" w:sz="0" w:space="0" w:color="auto"/>
        <w:right w:val="none" w:sz="0" w:space="0" w:color="auto"/>
      </w:divBdr>
    </w:div>
    <w:div w:id="1162237473">
      <w:bodyDiv w:val="1"/>
      <w:marLeft w:val="0"/>
      <w:marRight w:val="0"/>
      <w:marTop w:val="0"/>
      <w:marBottom w:val="0"/>
      <w:divBdr>
        <w:top w:val="none" w:sz="0" w:space="0" w:color="auto"/>
        <w:left w:val="none" w:sz="0" w:space="0" w:color="auto"/>
        <w:bottom w:val="none" w:sz="0" w:space="0" w:color="auto"/>
        <w:right w:val="none" w:sz="0" w:space="0" w:color="auto"/>
      </w:divBdr>
    </w:div>
    <w:div w:id="1180848904">
      <w:bodyDiv w:val="1"/>
      <w:marLeft w:val="0"/>
      <w:marRight w:val="0"/>
      <w:marTop w:val="0"/>
      <w:marBottom w:val="0"/>
      <w:divBdr>
        <w:top w:val="none" w:sz="0" w:space="0" w:color="auto"/>
        <w:left w:val="none" w:sz="0" w:space="0" w:color="auto"/>
        <w:bottom w:val="none" w:sz="0" w:space="0" w:color="auto"/>
        <w:right w:val="none" w:sz="0" w:space="0" w:color="auto"/>
      </w:divBdr>
    </w:div>
    <w:div w:id="1416635673">
      <w:bodyDiv w:val="1"/>
      <w:marLeft w:val="0"/>
      <w:marRight w:val="0"/>
      <w:marTop w:val="0"/>
      <w:marBottom w:val="0"/>
      <w:divBdr>
        <w:top w:val="none" w:sz="0" w:space="0" w:color="auto"/>
        <w:left w:val="none" w:sz="0" w:space="0" w:color="auto"/>
        <w:bottom w:val="none" w:sz="0" w:space="0" w:color="auto"/>
        <w:right w:val="none" w:sz="0" w:space="0" w:color="auto"/>
      </w:divBdr>
    </w:div>
    <w:div w:id="1446534764">
      <w:bodyDiv w:val="1"/>
      <w:marLeft w:val="0"/>
      <w:marRight w:val="0"/>
      <w:marTop w:val="0"/>
      <w:marBottom w:val="0"/>
      <w:divBdr>
        <w:top w:val="none" w:sz="0" w:space="0" w:color="auto"/>
        <w:left w:val="none" w:sz="0" w:space="0" w:color="auto"/>
        <w:bottom w:val="none" w:sz="0" w:space="0" w:color="auto"/>
        <w:right w:val="none" w:sz="0" w:space="0" w:color="auto"/>
      </w:divBdr>
    </w:div>
    <w:div w:id="1515800415">
      <w:bodyDiv w:val="1"/>
      <w:marLeft w:val="0"/>
      <w:marRight w:val="0"/>
      <w:marTop w:val="0"/>
      <w:marBottom w:val="0"/>
      <w:divBdr>
        <w:top w:val="none" w:sz="0" w:space="0" w:color="auto"/>
        <w:left w:val="none" w:sz="0" w:space="0" w:color="auto"/>
        <w:bottom w:val="none" w:sz="0" w:space="0" w:color="auto"/>
        <w:right w:val="none" w:sz="0" w:space="0" w:color="auto"/>
      </w:divBdr>
    </w:div>
    <w:div w:id="1517769698">
      <w:bodyDiv w:val="1"/>
      <w:marLeft w:val="0"/>
      <w:marRight w:val="0"/>
      <w:marTop w:val="0"/>
      <w:marBottom w:val="0"/>
      <w:divBdr>
        <w:top w:val="none" w:sz="0" w:space="0" w:color="auto"/>
        <w:left w:val="none" w:sz="0" w:space="0" w:color="auto"/>
        <w:bottom w:val="none" w:sz="0" w:space="0" w:color="auto"/>
        <w:right w:val="none" w:sz="0" w:space="0" w:color="auto"/>
      </w:divBdr>
      <w:divsChild>
        <w:div w:id="1524783355">
          <w:marLeft w:val="0"/>
          <w:marRight w:val="0"/>
          <w:marTop w:val="0"/>
          <w:marBottom w:val="0"/>
          <w:divBdr>
            <w:top w:val="none" w:sz="0" w:space="0" w:color="auto"/>
            <w:left w:val="none" w:sz="0" w:space="0" w:color="auto"/>
            <w:bottom w:val="none" w:sz="0" w:space="0" w:color="auto"/>
            <w:right w:val="none" w:sz="0" w:space="0" w:color="auto"/>
          </w:divBdr>
          <w:divsChild>
            <w:div w:id="1496795973">
              <w:marLeft w:val="0"/>
              <w:marRight w:val="0"/>
              <w:marTop w:val="0"/>
              <w:marBottom w:val="0"/>
              <w:divBdr>
                <w:top w:val="none" w:sz="0" w:space="0" w:color="auto"/>
                <w:left w:val="none" w:sz="0" w:space="0" w:color="auto"/>
                <w:bottom w:val="none" w:sz="0" w:space="0" w:color="auto"/>
                <w:right w:val="none" w:sz="0" w:space="0" w:color="auto"/>
              </w:divBdr>
              <w:divsChild>
                <w:div w:id="7167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6411">
          <w:marLeft w:val="0"/>
          <w:marRight w:val="0"/>
          <w:marTop w:val="0"/>
          <w:marBottom w:val="0"/>
          <w:divBdr>
            <w:top w:val="none" w:sz="0" w:space="0" w:color="auto"/>
            <w:left w:val="none" w:sz="0" w:space="0" w:color="auto"/>
            <w:bottom w:val="none" w:sz="0" w:space="0" w:color="auto"/>
            <w:right w:val="none" w:sz="0" w:space="0" w:color="auto"/>
          </w:divBdr>
          <w:divsChild>
            <w:div w:id="878590125">
              <w:marLeft w:val="0"/>
              <w:marRight w:val="0"/>
              <w:marTop w:val="0"/>
              <w:marBottom w:val="0"/>
              <w:divBdr>
                <w:top w:val="none" w:sz="0" w:space="0" w:color="auto"/>
                <w:left w:val="none" w:sz="0" w:space="0" w:color="auto"/>
                <w:bottom w:val="none" w:sz="0" w:space="0" w:color="auto"/>
                <w:right w:val="none" w:sz="0" w:space="0" w:color="auto"/>
              </w:divBdr>
            </w:div>
          </w:divsChild>
        </w:div>
        <w:div w:id="940450825">
          <w:marLeft w:val="0"/>
          <w:marRight w:val="0"/>
          <w:marTop w:val="0"/>
          <w:marBottom w:val="0"/>
          <w:divBdr>
            <w:top w:val="none" w:sz="0" w:space="0" w:color="auto"/>
            <w:left w:val="none" w:sz="0" w:space="0" w:color="auto"/>
            <w:bottom w:val="none" w:sz="0" w:space="0" w:color="auto"/>
            <w:right w:val="none" w:sz="0" w:space="0" w:color="auto"/>
          </w:divBdr>
          <w:divsChild>
            <w:div w:id="1151555499">
              <w:marLeft w:val="0"/>
              <w:marRight w:val="0"/>
              <w:marTop w:val="0"/>
              <w:marBottom w:val="0"/>
              <w:divBdr>
                <w:top w:val="none" w:sz="0" w:space="0" w:color="auto"/>
                <w:left w:val="none" w:sz="0" w:space="0" w:color="auto"/>
                <w:bottom w:val="none" w:sz="0" w:space="0" w:color="auto"/>
                <w:right w:val="none" w:sz="0" w:space="0" w:color="auto"/>
              </w:divBdr>
              <w:divsChild>
                <w:div w:id="4420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1975">
          <w:marLeft w:val="0"/>
          <w:marRight w:val="0"/>
          <w:marTop w:val="0"/>
          <w:marBottom w:val="0"/>
          <w:divBdr>
            <w:top w:val="none" w:sz="0" w:space="0" w:color="auto"/>
            <w:left w:val="none" w:sz="0" w:space="0" w:color="auto"/>
            <w:bottom w:val="none" w:sz="0" w:space="0" w:color="auto"/>
            <w:right w:val="none" w:sz="0" w:space="0" w:color="auto"/>
          </w:divBdr>
          <w:divsChild>
            <w:div w:id="192620704">
              <w:marLeft w:val="0"/>
              <w:marRight w:val="0"/>
              <w:marTop w:val="0"/>
              <w:marBottom w:val="0"/>
              <w:divBdr>
                <w:top w:val="none" w:sz="0" w:space="0" w:color="auto"/>
                <w:left w:val="none" w:sz="0" w:space="0" w:color="auto"/>
                <w:bottom w:val="none" w:sz="0" w:space="0" w:color="auto"/>
                <w:right w:val="none" w:sz="0" w:space="0" w:color="auto"/>
              </w:divBdr>
            </w:div>
          </w:divsChild>
        </w:div>
        <w:div w:id="918561032">
          <w:marLeft w:val="0"/>
          <w:marRight w:val="0"/>
          <w:marTop w:val="0"/>
          <w:marBottom w:val="0"/>
          <w:divBdr>
            <w:top w:val="none" w:sz="0" w:space="0" w:color="auto"/>
            <w:left w:val="none" w:sz="0" w:space="0" w:color="auto"/>
            <w:bottom w:val="none" w:sz="0" w:space="0" w:color="auto"/>
            <w:right w:val="none" w:sz="0" w:space="0" w:color="auto"/>
          </w:divBdr>
          <w:divsChild>
            <w:div w:id="2131124229">
              <w:marLeft w:val="0"/>
              <w:marRight w:val="0"/>
              <w:marTop w:val="0"/>
              <w:marBottom w:val="0"/>
              <w:divBdr>
                <w:top w:val="none" w:sz="0" w:space="0" w:color="auto"/>
                <w:left w:val="none" w:sz="0" w:space="0" w:color="auto"/>
                <w:bottom w:val="none" w:sz="0" w:space="0" w:color="auto"/>
                <w:right w:val="none" w:sz="0" w:space="0" w:color="auto"/>
              </w:divBdr>
              <w:divsChild>
                <w:div w:id="20269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124">
          <w:marLeft w:val="0"/>
          <w:marRight w:val="0"/>
          <w:marTop w:val="0"/>
          <w:marBottom w:val="0"/>
          <w:divBdr>
            <w:top w:val="none" w:sz="0" w:space="0" w:color="auto"/>
            <w:left w:val="none" w:sz="0" w:space="0" w:color="auto"/>
            <w:bottom w:val="none" w:sz="0" w:space="0" w:color="auto"/>
            <w:right w:val="none" w:sz="0" w:space="0" w:color="auto"/>
          </w:divBdr>
          <w:divsChild>
            <w:div w:id="1230730371">
              <w:marLeft w:val="0"/>
              <w:marRight w:val="0"/>
              <w:marTop w:val="0"/>
              <w:marBottom w:val="0"/>
              <w:divBdr>
                <w:top w:val="none" w:sz="0" w:space="0" w:color="auto"/>
                <w:left w:val="none" w:sz="0" w:space="0" w:color="auto"/>
                <w:bottom w:val="none" w:sz="0" w:space="0" w:color="auto"/>
                <w:right w:val="none" w:sz="0" w:space="0" w:color="auto"/>
              </w:divBdr>
            </w:div>
          </w:divsChild>
        </w:div>
        <w:div w:id="653066502">
          <w:marLeft w:val="0"/>
          <w:marRight w:val="0"/>
          <w:marTop w:val="0"/>
          <w:marBottom w:val="0"/>
          <w:divBdr>
            <w:top w:val="none" w:sz="0" w:space="0" w:color="auto"/>
            <w:left w:val="none" w:sz="0" w:space="0" w:color="auto"/>
            <w:bottom w:val="none" w:sz="0" w:space="0" w:color="auto"/>
            <w:right w:val="none" w:sz="0" w:space="0" w:color="auto"/>
          </w:divBdr>
          <w:divsChild>
            <w:div w:id="2047096948">
              <w:marLeft w:val="0"/>
              <w:marRight w:val="0"/>
              <w:marTop w:val="0"/>
              <w:marBottom w:val="0"/>
              <w:divBdr>
                <w:top w:val="none" w:sz="0" w:space="0" w:color="auto"/>
                <w:left w:val="none" w:sz="0" w:space="0" w:color="auto"/>
                <w:bottom w:val="none" w:sz="0" w:space="0" w:color="auto"/>
                <w:right w:val="none" w:sz="0" w:space="0" w:color="auto"/>
              </w:divBdr>
              <w:divsChild>
                <w:div w:id="14809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59458">
      <w:bodyDiv w:val="1"/>
      <w:marLeft w:val="0"/>
      <w:marRight w:val="0"/>
      <w:marTop w:val="0"/>
      <w:marBottom w:val="0"/>
      <w:divBdr>
        <w:top w:val="none" w:sz="0" w:space="0" w:color="auto"/>
        <w:left w:val="none" w:sz="0" w:space="0" w:color="auto"/>
        <w:bottom w:val="none" w:sz="0" w:space="0" w:color="auto"/>
        <w:right w:val="none" w:sz="0" w:space="0" w:color="auto"/>
      </w:divBdr>
    </w:div>
    <w:div w:id="1702783718">
      <w:bodyDiv w:val="1"/>
      <w:marLeft w:val="0"/>
      <w:marRight w:val="0"/>
      <w:marTop w:val="0"/>
      <w:marBottom w:val="0"/>
      <w:divBdr>
        <w:top w:val="none" w:sz="0" w:space="0" w:color="auto"/>
        <w:left w:val="none" w:sz="0" w:space="0" w:color="auto"/>
        <w:bottom w:val="none" w:sz="0" w:space="0" w:color="auto"/>
        <w:right w:val="none" w:sz="0" w:space="0" w:color="auto"/>
      </w:divBdr>
    </w:div>
    <w:div w:id="1714646601">
      <w:bodyDiv w:val="1"/>
      <w:marLeft w:val="0"/>
      <w:marRight w:val="0"/>
      <w:marTop w:val="0"/>
      <w:marBottom w:val="0"/>
      <w:divBdr>
        <w:top w:val="none" w:sz="0" w:space="0" w:color="auto"/>
        <w:left w:val="none" w:sz="0" w:space="0" w:color="auto"/>
        <w:bottom w:val="none" w:sz="0" w:space="0" w:color="auto"/>
        <w:right w:val="none" w:sz="0" w:space="0" w:color="auto"/>
      </w:divBdr>
    </w:div>
    <w:div w:id="1888104062">
      <w:bodyDiv w:val="1"/>
      <w:marLeft w:val="0"/>
      <w:marRight w:val="0"/>
      <w:marTop w:val="0"/>
      <w:marBottom w:val="0"/>
      <w:divBdr>
        <w:top w:val="none" w:sz="0" w:space="0" w:color="auto"/>
        <w:left w:val="none" w:sz="0" w:space="0" w:color="auto"/>
        <w:bottom w:val="none" w:sz="0" w:space="0" w:color="auto"/>
        <w:right w:val="none" w:sz="0" w:space="0" w:color="auto"/>
      </w:divBdr>
    </w:div>
    <w:div w:id="1893737368">
      <w:bodyDiv w:val="1"/>
      <w:marLeft w:val="0"/>
      <w:marRight w:val="0"/>
      <w:marTop w:val="0"/>
      <w:marBottom w:val="0"/>
      <w:divBdr>
        <w:top w:val="none" w:sz="0" w:space="0" w:color="auto"/>
        <w:left w:val="none" w:sz="0" w:space="0" w:color="auto"/>
        <w:bottom w:val="none" w:sz="0" w:space="0" w:color="auto"/>
        <w:right w:val="none" w:sz="0" w:space="0" w:color="auto"/>
      </w:divBdr>
    </w:div>
    <w:div w:id="21355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Robb</dc:creator>
  <cp:keywords/>
  <dc:description/>
  <cp:lastModifiedBy>User</cp:lastModifiedBy>
  <cp:revision>2</cp:revision>
  <cp:lastPrinted>2023-06-05T15:26:00Z</cp:lastPrinted>
  <dcterms:created xsi:type="dcterms:W3CDTF">2023-06-05T15:27:00Z</dcterms:created>
  <dcterms:modified xsi:type="dcterms:W3CDTF">2023-06-05T15:27:00Z</dcterms:modified>
</cp:coreProperties>
</file>